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3FB10" w14:textId="56F77819" w:rsidR="003735E9" w:rsidRPr="008E594B" w:rsidRDefault="003735E9" w:rsidP="003735E9">
      <w:pPr>
        <w:shd w:val="clear" w:color="auto" w:fill="FFFFFF" w:themeFill="background1"/>
        <w:tabs>
          <w:tab w:val="left" w:pos="0"/>
        </w:tabs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</w:rPr>
      </w:pPr>
      <w:r w:rsidRPr="008E594B">
        <w:rPr>
          <w:rFonts w:ascii="Tahoma" w:eastAsia="Times New Roman" w:hAnsi="Tahoma" w:cs="Tahoma"/>
          <w:b/>
          <w:sz w:val="20"/>
          <w:szCs w:val="20"/>
        </w:rPr>
        <w:t>Spółdzielnia Mieszkaniowa „Perspektywa”</w:t>
      </w:r>
    </w:p>
    <w:p w14:paraId="667376F7" w14:textId="6EC7289A" w:rsidR="003735E9" w:rsidRPr="008E594B" w:rsidRDefault="003735E9" w:rsidP="003735E9">
      <w:pPr>
        <w:shd w:val="clear" w:color="auto" w:fill="FFFFFF" w:themeFill="background1"/>
        <w:tabs>
          <w:tab w:val="left" w:pos="0"/>
        </w:tabs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</w:rPr>
      </w:pPr>
      <w:r w:rsidRPr="008E594B">
        <w:rPr>
          <w:rFonts w:ascii="Tahoma" w:eastAsia="Times New Roman" w:hAnsi="Tahoma" w:cs="Tahoma"/>
          <w:b/>
          <w:sz w:val="20"/>
          <w:szCs w:val="20"/>
        </w:rPr>
        <w:t>ul. Kazańska 1</w:t>
      </w:r>
      <w:r w:rsidR="0018727A">
        <w:rPr>
          <w:rFonts w:ascii="Tahoma" w:eastAsia="Times New Roman" w:hAnsi="Tahoma" w:cs="Tahoma"/>
          <w:b/>
          <w:sz w:val="20"/>
          <w:szCs w:val="20"/>
        </w:rPr>
        <w:t>,</w:t>
      </w:r>
      <w:r w:rsidRPr="008E594B">
        <w:rPr>
          <w:rFonts w:ascii="Tahoma" w:eastAsia="Times New Roman" w:hAnsi="Tahoma" w:cs="Tahoma"/>
          <w:b/>
          <w:sz w:val="20"/>
          <w:szCs w:val="20"/>
        </w:rPr>
        <w:t xml:space="preserve"> 18-400 Łomża</w:t>
      </w:r>
    </w:p>
    <w:p w14:paraId="76A7E022" w14:textId="592291CB" w:rsidR="003735E9" w:rsidRPr="008E594B" w:rsidRDefault="003735E9" w:rsidP="003735E9">
      <w:pPr>
        <w:shd w:val="clear" w:color="auto" w:fill="FFFFFF" w:themeFill="background1"/>
        <w:tabs>
          <w:tab w:val="left" w:pos="0"/>
          <w:tab w:val="right" w:pos="9498"/>
        </w:tabs>
        <w:spacing w:after="0" w:line="240" w:lineRule="auto"/>
        <w:jc w:val="center"/>
        <w:rPr>
          <w:rFonts w:ascii="Tahoma" w:hAnsi="Tahoma" w:cs="Tahoma"/>
          <w:spacing w:val="-8"/>
          <w:w w:val="105"/>
          <w:sz w:val="20"/>
          <w:szCs w:val="20"/>
        </w:rPr>
      </w:pPr>
      <w:r w:rsidRPr="008E594B">
        <w:rPr>
          <w:rFonts w:ascii="Tahoma" w:hAnsi="Tahoma" w:cs="Tahoma"/>
          <w:spacing w:val="-6"/>
          <w:w w:val="105"/>
          <w:sz w:val="20"/>
          <w:szCs w:val="20"/>
        </w:rPr>
        <w:t xml:space="preserve">Tel. (086) 218-24-91, REGON: 000872013, </w:t>
      </w:r>
      <w:r w:rsidRPr="008E594B">
        <w:rPr>
          <w:rFonts w:ascii="Tahoma" w:hAnsi="Tahoma" w:cs="Tahoma"/>
          <w:spacing w:val="-8"/>
          <w:w w:val="105"/>
          <w:sz w:val="20"/>
          <w:szCs w:val="20"/>
        </w:rPr>
        <w:t>NIP: 718-000-21-67</w:t>
      </w:r>
    </w:p>
    <w:p w14:paraId="214E629A" w14:textId="77777777" w:rsidR="003735E9" w:rsidRPr="008E594B" w:rsidRDefault="003735E9" w:rsidP="003735E9">
      <w:pPr>
        <w:shd w:val="clear" w:color="auto" w:fill="FFFFFF" w:themeFill="background1"/>
        <w:tabs>
          <w:tab w:val="left" w:pos="0"/>
          <w:tab w:val="right" w:pos="9498"/>
        </w:tabs>
        <w:spacing w:after="0" w:line="240" w:lineRule="auto"/>
        <w:jc w:val="center"/>
        <w:rPr>
          <w:rFonts w:ascii="Tahoma" w:hAnsi="Tahoma" w:cs="Tahoma"/>
          <w:spacing w:val="-8"/>
          <w:w w:val="105"/>
          <w:sz w:val="20"/>
          <w:szCs w:val="20"/>
        </w:rPr>
      </w:pPr>
    </w:p>
    <w:p w14:paraId="19D68D4D" w14:textId="77777777" w:rsidR="0018727A" w:rsidRDefault="0018727A" w:rsidP="003735E9">
      <w:pPr>
        <w:shd w:val="clear" w:color="auto" w:fill="FFFFFF" w:themeFill="background1"/>
        <w:tabs>
          <w:tab w:val="left" w:pos="0"/>
          <w:tab w:val="right" w:pos="9498"/>
        </w:tabs>
        <w:spacing w:after="0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5729774D" w14:textId="1E400A44" w:rsidR="003735E9" w:rsidRPr="008E594B" w:rsidRDefault="003735E9" w:rsidP="003735E9">
      <w:pPr>
        <w:shd w:val="clear" w:color="auto" w:fill="FFFFFF" w:themeFill="background1"/>
        <w:tabs>
          <w:tab w:val="left" w:pos="0"/>
          <w:tab w:val="right" w:pos="9498"/>
        </w:tabs>
        <w:spacing w:after="0"/>
        <w:jc w:val="center"/>
        <w:rPr>
          <w:rFonts w:ascii="Tahoma" w:hAnsi="Tahoma" w:cs="Tahoma"/>
          <w:spacing w:val="-8"/>
          <w:w w:val="105"/>
          <w:sz w:val="20"/>
          <w:szCs w:val="20"/>
        </w:rPr>
      </w:pPr>
      <w:r w:rsidRPr="008E594B">
        <w:rPr>
          <w:rFonts w:ascii="Tahoma" w:hAnsi="Tahoma" w:cs="Tahoma"/>
          <w:b/>
          <w:bCs/>
          <w:sz w:val="20"/>
          <w:szCs w:val="20"/>
        </w:rPr>
        <w:t>SPECYFIKACJA ISTOTNYCH WARUNKÓW ZAMÓWIENIA</w:t>
      </w:r>
    </w:p>
    <w:p w14:paraId="6CD29824" w14:textId="77777777" w:rsidR="003735E9" w:rsidRPr="008E594B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0"/>
          <w:szCs w:val="20"/>
        </w:rPr>
      </w:pPr>
    </w:p>
    <w:p w14:paraId="66238EBE" w14:textId="77777777" w:rsidR="003735E9" w:rsidRPr="008E594B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Przedmiotem przetargu jest zadanie pn.:</w:t>
      </w:r>
    </w:p>
    <w:p w14:paraId="7D27FDFD" w14:textId="025B2A00" w:rsidR="003735E9" w:rsidRPr="008E594B" w:rsidRDefault="00C91C9A" w:rsidP="003735E9">
      <w:pPr>
        <w:shd w:val="clear" w:color="auto" w:fill="FFFFFF" w:themeFill="background1"/>
        <w:autoSpaceDE w:val="0"/>
        <w:autoSpaceDN w:val="0"/>
        <w:adjustRightInd w:val="0"/>
        <w:spacing w:after="0"/>
        <w:jc w:val="center"/>
        <w:rPr>
          <w:rFonts w:ascii="Tahoma" w:eastAsia="Times New Roman" w:hAnsi="Tahoma" w:cs="Tahoma"/>
          <w:b/>
          <w:bCs/>
          <w:sz w:val="20"/>
          <w:szCs w:val="20"/>
        </w:rPr>
      </w:pPr>
      <w:bookmarkStart w:id="0" w:name="_Hlk512323668"/>
      <w:r>
        <w:rPr>
          <w:rFonts w:ascii="Tahoma" w:eastAsia="Times New Roman" w:hAnsi="Tahoma" w:cs="Tahoma"/>
          <w:b/>
          <w:bCs/>
          <w:sz w:val="20"/>
          <w:szCs w:val="20"/>
        </w:rPr>
        <w:t xml:space="preserve">Termomodernizacja i </w:t>
      </w:r>
      <w:r w:rsidR="007D2EF4">
        <w:rPr>
          <w:rFonts w:ascii="Tahoma" w:eastAsia="Times New Roman" w:hAnsi="Tahoma" w:cs="Tahoma"/>
          <w:b/>
          <w:bCs/>
          <w:sz w:val="20"/>
          <w:szCs w:val="20"/>
        </w:rPr>
        <w:t>r</w:t>
      </w:r>
      <w:r w:rsidR="003735E9" w:rsidRPr="008E594B">
        <w:rPr>
          <w:rFonts w:ascii="Tahoma" w:eastAsia="Times New Roman" w:hAnsi="Tahoma" w:cs="Tahoma"/>
          <w:b/>
          <w:bCs/>
          <w:sz w:val="20"/>
          <w:szCs w:val="20"/>
        </w:rPr>
        <w:t xml:space="preserve">emont elewacji </w:t>
      </w:r>
      <w:r w:rsidR="003735E9" w:rsidRPr="00BE7D6B">
        <w:rPr>
          <w:rFonts w:ascii="Tahoma" w:eastAsia="Times New Roman" w:hAnsi="Tahoma" w:cs="Tahoma"/>
          <w:b/>
          <w:bCs/>
          <w:sz w:val="20"/>
          <w:szCs w:val="20"/>
        </w:rPr>
        <w:t>i balkonów</w:t>
      </w:r>
      <w:r w:rsidR="003735E9" w:rsidRPr="008E594B">
        <w:rPr>
          <w:rFonts w:ascii="Tahoma" w:eastAsia="Times New Roman" w:hAnsi="Tahoma" w:cs="Tahoma"/>
          <w:b/>
          <w:bCs/>
          <w:sz w:val="20"/>
          <w:szCs w:val="20"/>
        </w:rPr>
        <w:t xml:space="preserve"> w budynkach</w:t>
      </w:r>
    </w:p>
    <w:p w14:paraId="0247D37E" w14:textId="75490628" w:rsidR="003735E9" w:rsidRPr="008E594B" w:rsidRDefault="004F3CF4" w:rsidP="003735E9">
      <w:pPr>
        <w:shd w:val="clear" w:color="auto" w:fill="FFFFFF" w:themeFill="background1"/>
        <w:spacing w:after="0"/>
        <w:jc w:val="center"/>
        <w:rPr>
          <w:rFonts w:ascii="Tahoma" w:eastAsia="Times New Roman" w:hAnsi="Tahoma" w:cs="Tahoma"/>
          <w:b/>
          <w:bCs/>
          <w:sz w:val="20"/>
          <w:szCs w:val="20"/>
        </w:rPr>
      </w:pPr>
      <w:bookmarkStart w:id="1" w:name="_Hlk96514098"/>
      <w:r>
        <w:rPr>
          <w:rFonts w:ascii="Tahoma" w:eastAsia="Times New Roman" w:hAnsi="Tahoma" w:cs="Tahoma"/>
          <w:b/>
          <w:sz w:val="20"/>
          <w:szCs w:val="20"/>
        </w:rPr>
        <w:t>Rycerska 5</w:t>
      </w:r>
      <w:r w:rsidR="00A45977">
        <w:rPr>
          <w:rFonts w:ascii="Tahoma" w:eastAsia="Times New Roman" w:hAnsi="Tahoma" w:cs="Tahoma"/>
          <w:b/>
          <w:sz w:val="20"/>
          <w:szCs w:val="20"/>
        </w:rPr>
        <w:t xml:space="preserve">, </w:t>
      </w:r>
      <w:r>
        <w:rPr>
          <w:rFonts w:ascii="Tahoma" w:eastAsia="Times New Roman" w:hAnsi="Tahoma" w:cs="Tahoma"/>
          <w:b/>
          <w:sz w:val="20"/>
          <w:szCs w:val="20"/>
        </w:rPr>
        <w:t>Rycerska 7</w:t>
      </w:r>
      <w:r w:rsidR="002713F3">
        <w:rPr>
          <w:rFonts w:ascii="Tahoma" w:eastAsia="Times New Roman" w:hAnsi="Tahoma" w:cs="Tahoma"/>
          <w:b/>
          <w:sz w:val="20"/>
          <w:szCs w:val="20"/>
        </w:rPr>
        <w:t xml:space="preserve">, </w:t>
      </w:r>
      <w:r>
        <w:rPr>
          <w:rFonts w:ascii="Tahoma" w:eastAsia="Times New Roman" w:hAnsi="Tahoma" w:cs="Tahoma"/>
          <w:b/>
          <w:sz w:val="20"/>
          <w:szCs w:val="20"/>
        </w:rPr>
        <w:t>Por. Łagody 9</w:t>
      </w:r>
      <w:r w:rsidR="002713F3">
        <w:rPr>
          <w:rFonts w:ascii="Tahoma" w:eastAsia="Times New Roman" w:hAnsi="Tahoma" w:cs="Tahoma"/>
          <w:b/>
          <w:sz w:val="20"/>
          <w:szCs w:val="20"/>
        </w:rPr>
        <w:t xml:space="preserve">, </w:t>
      </w:r>
      <w:r>
        <w:rPr>
          <w:rFonts w:ascii="Tahoma" w:eastAsia="Times New Roman" w:hAnsi="Tahoma" w:cs="Tahoma"/>
          <w:b/>
          <w:sz w:val="20"/>
          <w:szCs w:val="20"/>
        </w:rPr>
        <w:t>Por. Łagody 11</w:t>
      </w:r>
      <w:r w:rsidR="00C1088A" w:rsidRPr="008E594B">
        <w:rPr>
          <w:rFonts w:ascii="Tahoma" w:eastAsia="Times New Roman" w:hAnsi="Tahoma" w:cs="Tahoma"/>
          <w:b/>
          <w:sz w:val="20"/>
          <w:szCs w:val="20"/>
        </w:rPr>
        <w:t xml:space="preserve"> </w:t>
      </w:r>
      <w:bookmarkEnd w:id="1"/>
      <w:r w:rsidR="003735E9" w:rsidRPr="008E594B">
        <w:rPr>
          <w:rFonts w:ascii="Tahoma" w:eastAsia="Times New Roman" w:hAnsi="Tahoma" w:cs="Tahoma"/>
          <w:b/>
          <w:bCs/>
          <w:sz w:val="20"/>
          <w:szCs w:val="20"/>
        </w:rPr>
        <w:t>w Łomży</w:t>
      </w:r>
    </w:p>
    <w:bookmarkEnd w:id="0"/>
    <w:p w14:paraId="2AE44862" w14:textId="77777777" w:rsidR="0018727A" w:rsidRDefault="0018727A" w:rsidP="00B23C38">
      <w:pPr>
        <w:spacing w:after="0" w:line="240" w:lineRule="auto"/>
        <w:jc w:val="both"/>
        <w:rPr>
          <w:rFonts w:ascii="Tahoma" w:eastAsia="Times New Roman" w:hAnsi="Tahoma" w:cs="Tahoma"/>
          <w:b/>
          <w:bCs/>
          <w:sz w:val="20"/>
          <w:szCs w:val="20"/>
        </w:rPr>
      </w:pPr>
    </w:p>
    <w:p w14:paraId="18893090" w14:textId="696D8DC2" w:rsidR="00B23C38" w:rsidRPr="008E594B" w:rsidRDefault="00B23C38" w:rsidP="00B23C38">
      <w:pPr>
        <w:spacing w:after="0" w:line="240" w:lineRule="auto"/>
        <w:jc w:val="both"/>
        <w:rPr>
          <w:rFonts w:ascii="Tahoma" w:eastAsia="Times New Roman" w:hAnsi="Tahoma" w:cs="Tahoma"/>
          <w:b/>
          <w:bCs/>
          <w:sz w:val="20"/>
          <w:szCs w:val="20"/>
        </w:rPr>
      </w:pPr>
      <w:r w:rsidRPr="008E594B">
        <w:rPr>
          <w:rFonts w:ascii="Tahoma" w:eastAsia="Times New Roman" w:hAnsi="Tahoma" w:cs="Tahoma"/>
          <w:b/>
          <w:bCs/>
          <w:sz w:val="20"/>
          <w:szCs w:val="20"/>
        </w:rPr>
        <w:t xml:space="preserve">Przetarg przeprowadzony na podstawie </w:t>
      </w:r>
    </w:p>
    <w:p w14:paraId="6218C919" w14:textId="77777777" w:rsidR="00B23C38" w:rsidRPr="008E594B" w:rsidRDefault="00B23C38" w:rsidP="00B23C3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8E594B">
        <w:rPr>
          <w:rFonts w:ascii="Tahoma" w:hAnsi="Tahoma" w:cs="Tahoma"/>
          <w:b/>
          <w:sz w:val="20"/>
          <w:szCs w:val="20"/>
        </w:rPr>
        <w:t>REGULAMINU OKREŚLAJĄCEGO ZASADY WYBORU WYKONAWCÓW, DOKUMENTACJI PROJEKTOWEJ, ROBÓT BUDOWLANYCH, INWESTYCYJNYCH I REMONTÓW, ROBÓT GEOLOGICZNYCH I GEODEZYJNYCH W SPÓŁDZIELNI MIESZKANIOWEJ „PERSPEKTYWA” W ŁOMŻY</w:t>
      </w:r>
    </w:p>
    <w:p w14:paraId="6BE7AB2E" w14:textId="77777777" w:rsidR="00B23C38" w:rsidRPr="008E594B" w:rsidRDefault="00B23C38" w:rsidP="00B23C38">
      <w:pPr>
        <w:shd w:val="clear" w:color="auto" w:fill="FFFFFF" w:themeFill="background1"/>
        <w:spacing w:after="0"/>
        <w:rPr>
          <w:rFonts w:ascii="Tahoma" w:eastAsia="Times New Roman" w:hAnsi="Tahoma" w:cs="Tahoma"/>
          <w:b/>
          <w:sz w:val="20"/>
          <w:szCs w:val="20"/>
        </w:rPr>
      </w:pPr>
    </w:p>
    <w:p w14:paraId="319F0184" w14:textId="77777777" w:rsidR="003735E9" w:rsidRPr="008E594B" w:rsidRDefault="003735E9" w:rsidP="003735E9">
      <w:pPr>
        <w:shd w:val="clear" w:color="auto" w:fill="FFFFFF" w:themeFill="background1"/>
        <w:spacing w:before="324" w:after="216"/>
        <w:rPr>
          <w:rFonts w:ascii="Tahoma" w:hAnsi="Tahoma" w:cs="Tahoma"/>
          <w:b/>
          <w:spacing w:val="-10"/>
          <w:sz w:val="20"/>
          <w:szCs w:val="20"/>
        </w:rPr>
      </w:pPr>
      <w:r w:rsidRPr="008E594B">
        <w:rPr>
          <w:rFonts w:ascii="Tahoma" w:hAnsi="Tahoma" w:cs="Tahoma"/>
          <w:b/>
          <w:spacing w:val="-10"/>
          <w:sz w:val="20"/>
          <w:szCs w:val="20"/>
        </w:rPr>
        <w:t>Materiały dostarczone przez Inwestora :</w:t>
      </w:r>
    </w:p>
    <w:tbl>
      <w:tblPr>
        <w:tblW w:w="9060" w:type="dxa"/>
        <w:tblInd w:w="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60"/>
      </w:tblGrid>
      <w:tr w:rsidR="003735E9" w:rsidRPr="008E594B" w14:paraId="7C5AC24C" w14:textId="77777777" w:rsidTr="003C52A8">
        <w:trPr>
          <w:trHeight w:hRule="exact" w:val="4522"/>
        </w:trPr>
        <w:tc>
          <w:tcPr>
            <w:tcW w:w="906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09FDE5" w14:textId="48B9F18C" w:rsidR="003735E9" w:rsidRPr="008E594B" w:rsidRDefault="003735E9" w:rsidP="00D12C79">
            <w:pPr>
              <w:pStyle w:val="Akapitzlist"/>
              <w:numPr>
                <w:ilvl w:val="0"/>
                <w:numId w:val="7"/>
              </w:numPr>
              <w:shd w:val="clear" w:color="auto" w:fill="FFFFFF" w:themeFill="background1"/>
              <w:tabs>
                <w:tab w:val="decimal" w:pos="360"/>
                <w:tab w:val="decimal" w:pos="504"/>
                <w:tab w:val="left" w:pos="2881"/>
                <w:tab w:val="right" w:pos="5970"/>
              </w:tabs>
              <w:spacing w:before="252" w:after="0" w:line="240" w:lineRule="auto"/>
              <w:rPr>
                <w:rFonts w:ascii="Tahoma" w:hAnsi="Tahoma" w:cs="Tahoma"/>
                <w:spacing w:val="11"/>
                <w:sz w:val="20"/>
                <w:szCs w:val="20"/>
              </w:rPr>
            </w:pPr>
            <w:r w:rsidRPr="008E594B">
              <w:rPr>
                <w:rFonts w:ascii="Tahoma" w:hAnsi="Tahoma" w:cs="Tahoma"/>
                <w:spacing w:val="11"/>
                <w:sz w:val="20"/>
                <w:szCs w:val="20"/>
              </w:rPr>
              <w:t>Postanowienia SIWZ</w:t>
            </w:r>
            <w:r w:rsidRPr="008E594B">
              <w:rPr>
                <w:rFonts w:ascii="Tahoma" w:hAnsi="Tahoma" w:cs="Tahoma"/>
                <w:spacing w:val="11"/>
                <w:sz w:val="20"/>
                <w:szCs w:val="20"/>
              </w:rPr>
              <w:tab/>
            </w:r>
            <w:r w:rsidRPr="008E594B">
              <w:rPr>
                <w:rFonts w:ascii="Tahoma" w:hAnsi="Tahoma" w:cs="Tahoma"/>
                <w:sz w:val="20"/>
                <w:szCs w:val="20"/>
              </w:rPr>
              <w:t>Rozdziały od I do XVI</w:t>
            </w:r>
            <w:r w:rsidR="008D6251">
              <w:rPr>
                <w:rFonts w:ascii="Tahoma" w:hAnsi="Tahoma" w:cs="Tahoma"/>
                <w:sz w:val="20"/>
                <w:szCs w:val="20"/>
              </w:rPr>
              <w:t>I</w:t>
            </w:r>
          </w:p>
          <w:p w14:paraId="665E04F8" w14:textId="77777777" w:rsidR="003735E9" w:rsidRPr="008E594B" w:rsidRDefault="003735E9" w:rsidP="00D12C79">
            <w:pPr>
              <w:pStyle w:val="Akapitzlist"/>
              <w:numPr>
                <w:ilvl w:val="0"/>
                <w:numId w:val="7"/>
              </w:numPr>
              <w:shd w:val="clear" w:color="auto" w:fill="FFFFFF" w:themeFill="background1"/>
              <w:tabs>
                <w:tab w:val="decimal" w:pos="360"/>
                <w:tab w:val="decimal" w:pos="504"/>
                <w:tab w:val="left" w:pos="2881"/>
                <w:tab w:val="right" w:pos="5574"/>
              </w:tabs>
              <w:spacing w:after="0" w:line="240" w:lineRule="auto"/>
              <w:rPr>
                <w:rFonts w:ascii="Tahoma" w:hAnsi="Tahoma" w:cs="Tahoma"/>
                <w:spacing w:val="14"/>
                <w:sz w:val="20"/>
                <w:szCs w:val="20"/>
              </w:rPr>
            </w:pPr>
            <w:r w:rsidRPr="008E594B">
              <w:rPr>
                <w:rFonts w:ascii="Tahoma" w:hAnsi="Tahoma" w:cs="Tahoma"/>
                <w:spacing w:val="14"/>
                <w:sz w:val="20"/>
                <w:szCs w:val="20"/>
              </w:rPr>
              <w:t>Załącznik nr 1</w:t>
            </w:r>
            <w:r w:rsidRPr="008E594B">
              <w:rPr>
                <w:rFonts w:ascii="Tahoma" w:hAnsi="Tahoma" w:cs="Tahoma"/>
                <w:spacing w:val="14"/>
                <w:sz w:val="20"/>
                <w:szCs w:val="20"/>
              </w:rPr>
              <w:tab/>
              <w:t>F</w:t>
            </w:r>
            <w:r w:rsidRPr="008E594B">
              <w:rPr>
                <w:rFonts w:ascii="Tahoma" w:hAnsi="Tahoma" w:cs="Tahoma"/>
                <w:sz w:val="20"/>
                <w:szCs w:val="20"/>
              </w:rPr>
              <w:t>ormularz oferty</w:t>
            </w:r>
            <w:r w:rsidR="0025644F" w:rsidRPr="008E594B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3FF18293" w14:textId="2B8A2510" w:rsidR="00D27DC1" w:rsidRPr="008E594B" w:rsidRDefault="003735E9" w:rsidP="00EC3672">
            <w:pPr>
              <w:pStyle w:val="Akapitzlist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426"/>
                <w:tab w:val="decimal" w:pos="504"/>
                <w:tab w:val="left" w:pos="2881"/>
                <w:tab w:val="right" w:pos="5574"/>
                <w:tab w:val="right" w:pos="7594"/>
              </w:tabs>
              <w:spacing w:after="0" w:line="240" w:lineRule="auto"/>
              <w:rPr>
                <w:rFonts w:ascii="Tahoma" w:hAnsi="Tahoma" w:cs="Tahoma"/>
                <w:spacing w:val="16"/>
                <w:sz w:val="20"/>
                <w:szCs w:val="20"/>
              </w:rPr>
            </w:pPr>
            <w:r w:rsidRPr="008E594B">
              <w:rPr>
                <w:rFonts w:ascii="Tahoma" w:hAnsi="Tahoma" w:cs="Tahoma"/>
                <w:spacing w:val="14"/>
                <w:sz w:val="20"/>
                <w:szCs w:val="20"/>
              </w:rPr>
              <w:t xml:space="preserve">Załącznik nr 2         </w:t>
            </w:r>
            <w:r w:rsidR="008D6251">
              <w:rPr>
                <w:rFonts w:ascii="Tahoma" w:hAnsi="Tahoma" w:cs="Tahoma"/>
                <w:spacing w:val="14"/>
                <w:sz w:val="20"/>
                <w:szCs w:val="20"/>
              </w:rPr>
              <w:t xml:space="preserve"> </w:t>
            </w:r>
            <w:r w:rsidR="00D27DC1" w:rsidRPr="008E594B">
              <w:rPr>
                <w:rFonts w:ascii="Tahoma" w:hAnsi="Tahoma" w:cs="Tahoma"/>
                <w:spacing w:val="14"/>
                <w:sz w:val="20"/>
                <w:szCs w:val="20"/>
              </w:rPr>
              <w:t>Projekt umowy</w:t>
            </w:r>
          </w:p>
          <w:p w14:paraId="2F2B0B22" w14:textId="77777777" w:rsidR="0025644F" w:rsidRPr="008E594B" w:rsidRDefault="003735E9" w:rsidP="00EC3672">
            <w:pPr>
              <w:pStyle w:val="Akapitzlist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426"/>
                <w:tab w:val="decimal" w:pos="504"/>
                <w:tab w:val="left" w:pos="2881"/>
                <w:tab w:val="right" w:pos="5574"/>
                <w:tab w:val="right" w:pos="7594"/>
              </w:tabs>
              <w:spacing w:after="0" w:line="240" w:lineRule="auto"/>
              <w:rPr>
                <w:rFonts w:ascii="Tahoma" w:hAnsi="Tahoma" w:cs="Tahoma"/>
                <w:spacing w:val="16"/>
                <w:sz w:val="20"/>
                <w:szCs w:val="20"/>
              </w:rPr>
            </w:pPr>
            <w:r w:rsidRPr="008E594B">
              <w:rPr>
                <w:rFonts w:ascii="Tahoma" w:hAnsi="Tahoma" w:cs="Tahoma"/>
                <w:spacing w:val="14"/>
                <w:sz w:val="20"/>
                <w:szCs w:val="20"/>
              </w:rPr>
              <w:t>Załącznik</w:t>
            </w:r>
            <w:r w:rsidRPr="008E594B">
              <w:rPr>
                <w:rFonts w:ascii="Tahoma" w:hAnsi="Tahoma" w:cs="Tahoma"/>
                <w:sz w:val="20"/>
                <w:szCs w:val="20"/>
              </w:rPr>
              <w:t xml:space="preserve"> nr  3           </w:t>
            </w:r>
            <w:r w:rsidR="0025644F" w:rsidRPr="008E594B">
              <w:rPr>
                <w:rFonts w:ascii="Tahoma" w:hAnsi="Tahoma" w:cs="Tahoma"/>
                <w:sz w:val="20"/>
                <w:szCs w:val="20"/>
              </w:rPr>
              <w:t xml:space="preserve"> Oświadczenie</w:t>
            </w:r>
          </w:p>
          <w:p w14:paraId="2156E701" w14:textId="77777777" w:rsidR="0025644F" w:rsidRPr="008E594B" w:rsidRDefault="008E594B" w:rsidP="0025644F">
            <w:pPr>
              <w:pStyle w:val="Akapitzlist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426"/>
                <w:tab w:val="decimal" w:pos="504"/>
                <w:tab w:val="left" w:pos="2881"/>
                <w:tab w:val="right" w:pos="5574"/>
                <w:tab w:val="right" w:pos="7594"/>
              </w:tabs>
              <w:spacing w:after="0" w:line="240" w:lineRule="auto"/>
              <w:rPr>
                <w:rFonts w:ascii="Tahoma" w:hAnsi="Tahoma" w:cs="Tahoma"/>
                <w:spacing w:val="16"/>
                <w:sz w:val="20"/>
                <w:szCs w:val="20"/>
              </w:rPr>
            </w:pPr>
            <w:r w:rsidRPr="008E594B">
              <w:rPr>
                <w:rFonts w:ascii="Tahoma" w:hAnsi="Tahoma" w:cs="Tahoma"/>
                <w:spacing w:val="14"/>
                <w:sz w:val="20"/>
                <w:szCs w:val="20"/>
              </w:rPr>
              <w:t xml:space="preserve">Załącznik nr </w:t>
            </w:r>
            <w:r>
              <w:rPr>
                <w:rFonts w:ascii="Tahoma" w:hAnsi="Tahoma" w:cs="Tahoma"/>
                <w:spacing w:val="14"/>
                <w:sz w:val="20"/>
                <w:szCs w:val="20"/>
              </w:rPr>
              <w:t>4</w:t>
            </w:r>
            <w:r w:rsidRPr="008E594B">
              <w:rPr>
                <w:rFonts w:ascii="Tahoma" w:hAnsi="Tahoma" w:cs="Tahoma"/>
                <w:spacing w:val="14"/>
                <w:sz w:val="20"/>
                <w:szCs w:val="20"/>
              </w:rPr>
              <w:t xml:space="preserve">          </w:t>
            </w:r>
            <w:r w:rsidR="0025644F" w:rsidRPr="008E594B">
              <w:rPr>
                <w:rFonts w:ascii="Tahoma" w:hAnsi="Tahoma" w:cs="Tahoma"/>
                <w:sz w:val="20"/>
                <w:szCs w:val="20"/>
              </w:rPr>
              <w:t>Klauzula informacyjna RODO</w:t>
            </w:r>
          </w:p>
          <w:p w14:paraId="1DE8C810" w14:textId="77777777" w:rsidR="003735E9" w:rsidRPr="008E594B" w:rsidRDefault="003735E9" w:rsidP="00D12C79">
            <w:pPr>
              <w:pStyle w:val="Akapitzlist"/>
              <w:numPr>
                <w:ilvl w:val="0"/>
                <w:numId w:val="7"/>
              </w:numPr>
              <w:shd w:val="clear" w:color="auto" w:fill="FFFFFF" w:themeFill="background1"/>
              <w:tabs>
                <w:tab w:val="decimal" w:pos="360"/>
                <w:tab w:val="decimal" w:pos="504"/>
                <w:tab w:val="left" w:pos="2881"/>
                <w:tab w:val="right" w:pos="8400"/>
              </w:tabs>
              <w:spacing w:after="0" w:line="240" w:lineRule="auto"/>
              <w:jc w:val="both"/>
              <w:rPr>
                <w:rFonts w:ascii="Tahoma" w:hAnsi="Tahoma" w:cs="Tahoma"/>
                <w:spacing w:val="16"/>
                <w:sz w:val="20"/>
                <w:szCs w:val="20"/>
              </w:rPr>
            </w:pPr>
            <w:r w:rsidRPr="008E594B">
              <w:rPr>
                <w:rFonts w:ascii="Tahoma" w:hAnsi="Tahoma" w:cs="Tahoma"/>
                <w:spacing w:val="-3"/>
                <w:sz w:val="20"/>
                <w:szCs w:val="20"/>
              </w:rPr>
              <w:t xml:space="preserve">Dokumentacja projektowa (budowlano-wykonawcza) </w:t>
            </w:r>
            <w:r w:rsidRPr="008E594B">
              <w:rPr>
                <w:rFonts w:ascii="Tahoma" w:hAnsi="Tahoma" w:cs="Tahoma"/>
                <w:spacing w:val="-5"/>
                <w:sz w:val="20"/>
                <w:szCs w:val="20"/>
              </w:rPr>
              <w:t xml:space="preserve">wraz ze Specyfikacją Techniczną Wykonania i Odbioru </w:t>
            </w:r>
            <w:r w:rsidR="00D51BB9" w:rsidRPr="008E594B">
              <w:rPr>
                <w:rFonts w:ascii="Tahoma" w:hAnsi="Tahoma" w:cs="Tahoma"/>
                <w:spacing w:val="-5"/>
                <w:sz w:val="20"/>
                <w:szCs w:val="20"/>
              </w:rPr>
              <w:t xml:space="preserve">Robót </w:t>
            </w:r>
          </w:p>
          <w:p w14:paraId="064FD838" w14:textId="77777777" w:rsidR="003735E9" w:rsidRPr="008E594B" w:rsidRDefault="003735E9" w:rsidP="00AC4D33">
            <w:pPr>
              <w:shd w:val="clear" w:color="auto" w:fill="FFFFFF" w:themeFill="background1"/>
              <w:tabs>
                <w:tab w:val="decimal" w:pos="360"/>
                <w:tab w:val="decimal" w:pos="504"/>
                <w:tab w:val="left" w:pos="2881"/>
                <w:tab w:val="right" w:pos="8400"/>
              </w:tabs>
              <w:spacing w:after="0" w:line="240" w:lineRule="auto"/>
              <w:ind w:left="144"/>
              <w:rPr>
                <w:rFonts w:ascii="Tahoma" w:hAnsi="Tahoma" w:cs="Tahoma"/>
                <w:spacing w:val="16"/>
                <w:sz w:val="20"/>
                <w:szCs w:val="20"/>
              </w:rPr>
            </w:pPr>
            <w:r w:rsidRPr="008E594B">
              <w:rPr>
                <w:rFonts w:ascii="Tahoma" w:hAnsi="Tahoma" w:cs="Tahoma"/>
                <w:spacing w:val="-6"/>
                <w:sz w:val="20"/>
                <w:szCs w:val="20"/>
              </w:rPr>
              <w:tab/>
            </w:r>
          </w:p>
          <w:p w14:paraId="40269DFB" w14:textId="77777777" w:rsidR="003735E9" w:rsidRPr="008E594B" w:rsidRDefault="003735E9" w:rsidP="00AC4D33">
            <w:pPr>
              <w:shd w:val="clear" w:color="auto" w:fill="FFFFFF" w:themeFill="background1"/>
              <w:tabs>
                <w:tab w:val="decimal" w:pos="504"/>
                <w:tab w:val="left" w:pos="2881"/>
                <w:tab w:val="right" w:pos="8400"/>
              </w:tabs>
              <w:spacing w:after="0" w:line="240" w:lineRule="auto"/>
              <w:ind w:left="144"/>
              <w:rPr>
                <w:rFonts w:ascii="Tahoma" w:hAnsi="Tahoma" w:cs="Tahoma"/>
                <w:spacing w:val="16"/>
                <w:sz w:val="20"/>
                <w:szCs w:val="20"/>
              </w:rPr>
            </w:pPr>
            <w:r w:rsidRPr="008E594B">
              <w:rPr>
                <w:rFonts w:ascii="Tahoma" w:hAnsi="Tahoma" w:cs="Tahoma"/>
                <w:spacing w:val="16"/>
                <w:sz w:val="20"/>
                <w:szCs w:val="20"/>
                <w:u w:val="single"/>
              </w:rPr>
              <w:t>UWAGA</w:t>
            </w:r>
            <w:r w:rsidRPr="008E594B">
              <w:rPr>
                <w:rFonts w:ascii="Tahoma" w:hAnsi="Tahoma" w:cs="Tahoma"/>
                <w:spacing w:val="16"/>
                <w:sz w:val="20"/>
                <w:szCs w:val="20"/>
              </w:rPr>
              <w:t xml:space="preserve">: </w:t>
            </w:r>
          </w:p>
          <w:p w14:paraId="24878485" w14:textId="77777777" w:rsidR="003735E9" w:rsidRPr="008E594B" w:rsidRDefault="003735E9" w:rsidP="00AC4D33">
            <w:pPr>
              <w:shd w:val="clear" w:color="auto" w:fill="FFFFFF" w:themeFill="background1"/>
              <w:tabs>
                <w:tab w:val="decimal" w:pos="504"/>
                <w:tab w:val="left" w:pos="2881"/>
                <w:tab w:val="right" w:pos="8400"/>
              </w:tabs>
              <w:spacing w:after="0" w:line="240" w:lineRule="auto"/>
              <w:ind w:left="144"/>
              <w:rPr>
                <w:rFonts w:ascii="Tahoma" w:hAnsi="Tahoma" w:cs="Tahoma"/>
                <w:spacing w:val="16"/>
                <w:sz w:val="20"/>
                <w:szCs w:val="20"/>
              </w:rPr>
            </w:pPr>
          </w:p>
          <w:p w14:paraId="7DF3B017" w14:textId="4869229F" w:rsidR="003735E9" w:rsidRPr="008E594B" w:rsidRDefault="003735E9" w:rsidP="00AC4D33">
            <w:pPr>
              <w:shd w:val="clear" w:color="auto" w:fill="FFFFFF" w:themeFill="background1"/>
              <w:tabs>
                <w:tab w:val="decimal" w:pos="504"/>
                <w:tab w:val="left" w:pos="2881"/>
                <w:tab w:val="right" w:pos="8400"/>
              </w:tabs>
              <w:spacing w:after="0" w:line="240" w:lineRule="auto"/>
              <w:ind w:left="144"/>
              <w:rPr>
                <w:rFonts w:ascii="Tahoma" w:hAnsi="Tahoma" w:cs="Tahoma"/>
                <w:spacing w:val="16"/>
                <w:sz w:val="20"/>
                <w:szCs w:val="20"/>
              </w:rPr>
            </w:pPr>
            <w:r w:rsidRPr="008E594B">
              <w:rPr>
                <w:rFonts w:ascii="Tahoma" w:hAnsi="Tahoma" w:cs="Tahoma"/>
                <w:spacing w:val="16"/>
                <w:sz w:val="20"/>
                <w:szCs w:val="20"/>
              </w:rPr>
              <w:t xml:space="preserve">Wersja papierowa specyfikacji z załącznikami zostanie udostępniona w pokoju nr 14  w siedzibie spółdzielni (możliwe jest przekazanie drogą elektroniczną). </w:t>
            </w:r>
          </w:p>
          <w:p w14:paraId="08B75107" w14:textId="77777777" w:rsidR="003735E9" w:rsidRPr="008E594B" w:rsidRDefault="003735E9" w:rsidP="00AC4D33">
            <w:pPr>
              <w:shd w:val="clear" w:color="auto" w:fill="FFFFFF" w:themeFill="background1"/>
              <w:tabs>
                <w:tab w:val="decimal" w:pos="504"/>
                <w:tab w:val="left" w:pos="2881"/>
                <w:tab w:val="right" w:pos="8400"/>
              </w:tabs>
              <w:spacing w:after="0" w:line="240" w:lineRule="auto"/>
              <w:ind w:left="144"/>
              <w:rPr>
                <w:rFonts w:ascii="Tahoma" w:hAnsi="Tahoma" w:cs="Tahoma"/>
                <w:spacing w:val="16"/>
                <w:sz w:val="20"/>
                <w:szCs w:val="20"/>
              </w:rPr>
            </w:pPr>
          </w:p>
          <w:p w14:paraId="7BAC37F4" w14:textId="29641061" w:rsidR="003735E9" w:rsidRPr="008E594B" w:rsidRDefault="003735E9" w:rsidP="003C52A8">
            <w:pPr>
              <w:shd w:val="clear" w:color="auto" w:fill="FFFFFF" w:themeFill="background1"/>
              <w:tabs>
                <w:tab w:val="decimal" w:pos="504"/>
                <w:tab w:val="left" w:pos="2881"/>
                <w:tab w:val="right" w:pos="8400"/>
              </w:tabs>
              <w:spacing w:after="0" w:line="240" w:lineRule="auto"/>
              <w:ind w:left="144"/>
              <w:jc w:val="both"/>
              <w:rPr>
                <w:rFonts w:ascii="Tahoma" w:hAnsi="Tahoma" w:cs="Tahoma"/>
                <w:spacing w:val="16"/>
                <w:sz w:val="20"/>
                <w:szCs w:val="20"/>
              </w:rPr>
            </w:pPr>
            <w:r w:rsidRPr="008E594B">
              <w:rPr>
                <w:rFonts w:ascii="Tahoma" w:hAnsi="Tahoma" w:cs="Tahoma"/>
                <w:spacing w:val="16"/>
                <w:sz w:val="20"/>
                <w:szCs w:val="20"/>
              </w:rPr>
              <w:t xml:space="preserve">Dokumentacja projektowa wraz ze </w:t>
            </w:r>
            <w:proofErr w:type="spellStart"/>
            <w:r w:rsidRPr="008E594B">
              <w:rPr>
                <w:rFonts w:ascii="Tahoma" w:hAnsi="Tahoma" w:cs="Tahoma"/>
                <w:spacing w:val="16"/>
                <w:sz w:val="20"/>
                <w:szCs w:val="20"/>
              </w:rPr>
              <w:t>STWiOR</w:t>
            </w:r>
            <w:proofErr w:type="spellEnd"/>
            <w:r w:rsidRPr="008E594B">
              <w:rPr>
                <w:rFonts w:ascii="Tahoma" w:hAnsi="Tahoma" w:cs="Tahoma"/>
                <w:spacing w:val="16"/>
                <w:sz w:val="20"/>
                <w:szCs w:val="20"/>
              </w:rPr>
              <w:t xml:space="preserve"> – do wglądu w biurze spółdzielni </w:t>
            </w:r>
            <w:r w:rsidR="003C52A8">
              <w:rPr>
                <w:rFonts w:ascii="Tahoma" w:hAnsi="Tahoma" w:cs="Tahoma"/>
                <w:spacing w:val="16"/>
                <w:sz w:val="20"/>
                <w:szCs w:val="20"/>
              </w:rPr>
              <w:br/>
            </w:r>
            <w:r w:rsidRPr="008E594B">
              <w:rPr>
                <w:rFonts w:ascii="Tahoma" w:hAnsi="Tahoma" w:cs="Tahoma"/>
                <w:spacing w:val="16"/>
                <w:sz w:val="20"/>
                <w:szCs w:val="20"/>
              </w:rPr>
              <w:t xml:space="preserve">– pokój nr 14   </w:t>
            </w:r>
          </w:p>
          <w:p w14:paraId="18EB979C" w14:textId="77777777" w:rsidR="003735E9" w:rsidRPr="008E594B" w:rsidRDefault="003735E9" w:rsidP="00AC4D33">
            <w:pPr>
              <w:shd w:val="clear" w:color="auto" w:fill="FFFFFF" w:themeFill="background1"/>
              <w:spacing w:after="432"/>
              <w:ind w:left="4104" w:right="288"/>
              <w:jc w:val="both"/>
              <w:rPr>
                <w:rFonts w:ascii="Tahoma" w:hAnsi="Tahoma" w:cs="Tahoma"/>
                <w:spacing w:val="16"/>
                <w:sz w:val="20"/>
                <w:szCs w:val="20"/>
              </w:rPr>
            </w:pPr>
          </w:p>
          <w:p w14:paraId="2123FAD7" w14:textId="77777777" w:rsidR="003735E9" w:rsidRPr="008E594B" w:rsidRDefault="003735E9" w:rsidP="00AC4D33">
            <w:pPr>
              <w:shd w:val="clear" w:color="auto" w:fill="FFFFFF" w:themeFill="background1"/>
              <w:spacing w:after="432"/>
              <w:ind w:left="4104" w:right="288"/>
              <w:jc w:val="both"/>
              <w:rPr>
                <w:rFonts w:ascii="Tahoma" w:hAnsi="Tahoma" w:cs="Tahoma"/>
                <w:spacing w:val="-3"/>
                <w:sz w:val="20"/>
                <w:szCs w:val="20"/>
              </w:rPr>
            </w:pPr>
          </w:p>
        </w:tc>
      </w:tr>
    </w:tbl>
    <w:p w14:paraId="40DCE6A7" w14:textId="77777777" w:rsidR="003735E9" w:rsidRPr="008E594B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14:paraId="7589770C" w14:textId="77777777" w:rsidR="003735E9" w:rsidRPr="008E594B" w:rsidRDefault="003735E9" w:rsidP="003735E9">
      <w:pPr>
        <w:shd w:val="clear" w:color="auto" w:fill="FFFFFF" w:themeFill="background1"/>
        <w:spacing w:before="100" w:beforeAutospacing="1" w:after="100" w:afterAutospacing="1" w:line="240" w:lineRule="auto"/>
        <w:rPr>
          <w:rFonts w:ascii="Tahoma" w:hAnsi="Tahoma" w:cs="Tahoma"/>
          <w:b/>
          <w:bCs/>
          <w:sz w:val="20"/>
          <w:szCs w:val="20"/>
        </w:rPr>
      </w:pPr>
    </w:p>
    <w:p w14:paraId="35A8F428" w14:textId="77777777" w:rsidR="003735E9" w:rsidRPr="008E594B" w:rsidRDefault="003735E9" w:rsidP="003735E9">
      <w:pPr>
        <w:shd w:val="clear" w:color="auto" w:fill="FFFFFF" w:themeFill="background1"/>
        <w:spacing w:before="100" w:beforeAutospacing="1" w:after="100" w:afterAutospacing="1" w:line="240" w:lineRule="auto"/>
        <w:rPr>
          <w:rFonts w:ascii="Tahoma" w:hAnsi="Tahoma" w:cs="Tahoma"/>
          <w:b/>
          <w:bCs/>
          <w:sz w:val="20"/>
          <w:szCs w:val="20"/>
        </w:rPr>
      </w:pPr>
    </w:p>
    <w:p w14:paraId="2DAB727B" w14:textId="77777777" w:rsidR="003735E9" w:rsidRPr="008E594B" w:rsidRDefault="003735E9" w:rsidP="003735E9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15DDBCE6" w14:textId="4300C254" w:rsidR="003735E9" w:rsidRPr="008E594B" w:rsidRDefault="003735E9" w:rsidP="003735E9">
      <w:pPr>
        <w:shd w:val="clear" w:color="auto" w:fill="FFFFFF" w:themeFill="background1"/>
        <w:tabs>
          <w:tab w:val="left" w:pos="3870"/>
        </w:tabs>
        <w:spacing w:before="100" w:beforeAutospacing="1" w:after="100" w:afterAutospacing="1" w:line="240" w:lineRule="auto"/>
        <w:jc w:val="center"/>
        <w:rPr>
          <w:rFonts w:ascii="Tahoma" w:hAnsi="Tahoma" w:cs="Tahoma"/>
          <w:b/>
          <w:bCs/>
          <w:sz w:val="20"/>
          <w:szCs w:val="20"/>
        </w:rPr>
      </w:pPr>
      <w:r w:rsidRPr="008E594B">
        <w:rPr>
          <w:rFonts w:ascii="Tahoma" w:hAnsi="Tahoma" w:cs="Tahoma"/>
          <w:b/>
          <w:bCs/>
          <w:sz w:val="20"/>
          <w:szCs w:val="20"/>
        </w:rPr>
        <w:t>Łomża</w:t>
      </w:r>
      <w:r w:rsidRPr="00BE7D6B">
        <w:rPr>
          <w:rFonts w:ascii="Tahoma" w:hAnsi="Tahoma" w:cs="Tahoma"/>
          <w:b/>
          <w:bCs/>
          <w:sz w:val="20"/>
          <w:szCs w:val="20"/>
        </w:rPr>
        <w:t>,</w:t>
      </w:r>
      <w:r w:rsidR="0025644F" w:rsidRPr="00BE7D6B">
        <w:rPr>
          <w:rFonts w:ascii="Tahoma" w:hAnsi="Tahoma" w:cs="Tahoma"/>
          <w:b/>
          <w:bCs/>
          <w:sz w:val="20"/>
          <w:szCs w:val="20"/>
        </w:rPr>
        <w:t xml:space="preserve"> </w:t>
      </w:r>
      <w:r w:rsidR="00BE7D6B">
        <w:rPr>
          <w:rFonts w:ascii="Tahoma" w:hAnsi="Tahoma" w:cs="Tahoma"/>
          <w:b/>
          <w:bCs/>
          <w:sz w:val="20"/>
          <w:szCs w:val="20"/>
        </w:rPr>
        <w:t>maj</w:t>
      </w:r>
      <w:r w:rsidR="00BB6A1A" w:rsidRPr="00BE7D6B">
        <w:rPr>
          <w:rFonts w:ascii="Tahoma" w:hAnsi="Tahoma" w:cs="Tahoma"/>
          <w:b/>
          <w:bCs/>
          <w:sz w:val="20"/>
          <w:szCs w:val="20"/>
        </w:rPr>
        <w:t xml:space="preserve"> </w:t>
      </w:r>
      <w:r w:rsidR="0025644F" w:rsidRPr="00BE7D6B">
        <w:rPr>
          <w:rFonts w:ascii="Tahoma" w:hAnsi="Tahoma" w:cs="Tahoma"/>
          <w:b/>
          <w:bCs/>
          <w:sz w:val="20"/>
          <w:szCs w:val="20"/>
        </w:rPr>
        <w:t>20</w:t>
      </w:r>
      <w:r w:rsidR="00EE21AF" w:rsidRPr="00BE7D6B">
        <w:rPr>
          <w:rFonts w:ascii="Tahoma" w:hAnsi="Tahoma" w:cs="Tahoma"/>
          <w:b/>
          <w:bCs/>
          <w:sz w:val="20"/>
          <w:szCs w:val="20"/>
        </w:rPr>
        <w:t>2</w:t>
      </w:r>
      <w:r w:rsidR="004F3CF4" w:rsidRPr="00BE7D6B">
        <w:rPr>
          <w:rFonts w:ascii="Tahoma" w:hAnsi="Tahoma" w:cs="Tahoma"/>
          <w:b/>
          <w:bCs/>
          <w:sz w:val="20"/>
          <w:szCs w:val="20"/>
        </w:rPr>
        <w:t>3</w:t>
      </w:r>
    </w:p>
    <w:p w14:paraId="572BF4C3" w14:textId="4C59C909" w:rsidR="0027632A" w:rsidRPr="0027632A" w:rsidRDefault="003735E9" w:rsidP="0027632A">
      <w:pPr>
        <w:pStyle w:val="Akapitzlist"/>
        <w:numPr>
          <w:ilvl w:val="0"/>
          <w:numId w:val="30"/>
        </w:numPr>
        <w:shd w:val="clear" w:color="auto" w:fill="FFFFFF" w:themeFill="background1"/>
        <w:tabs>
          <w:tab w:val="left" w:pos="426"/>
        </w:tabs>
        <w:spacing w:after="0" w:line="240" w:lineRule="auto"/>
        <w:ind w:left="0" w:firstLine="0"/>
        <w:rPr>
          <w:rFonts w:ascii="Tahoma" w:eastAsia="Times New Roman" w:hAnsi="Tahoma" w:cs="Tahoma"/>
          <w:sz w:val="20"/>
          <w:szCs w:val="20"/>
        </w:rPr>
      </w:pPr>
      <w:r w:rsidRPr="0027632A">
        <w:rPr>
          <w:rFonts w:ascii="Tahoma" w:eastAsia="Times New Roman" w:hAnsi="Tahoma" w:cs="Tahoma"/>
          <w:b/>
          <w:bCs/>
          <w:sz w:val="20"/>
          <w:szCs w:val="20"/>
        </w:rPr>
        <w:lastRenderedPageBreak/>
        <w:t>Nazwa i adres zamawiającego</w:t>
      </w:r>
      <w:r w:rsidR="00D17BA6" w:rsidRPr="0027632A">
        <w:rPr>
          <w:rFonts w:ascii="Tahoma" w:eastAsia="Times New Roman" w:hAnsi="Tahoma" w:cs="Tahoma"/>
          <w:b/>
          <w:bCs/>
          <w:sz w:val="20"/>
          <w:szCs w:val="20"/>
        </w:rPr>
        <w:t>.</w:t>
      </w:r>
    </w:p>
    <w:p w14:paraId="2B824333" w14:textId="4E9E573B" w:rsidR="0027632A" w:rsidRDefault="0027632A" w:rsidP="0027632A">
      <w:pPr>
        <w:pStyle w:val="Akapitzlist"/>
        <w:shd w:val="clear" w:color="auto" w:fill="FFFFFF" w:themeFill="background1"/>
        <w:tabs>
          <w:tab w:val="left" w:pos="284"/>
        </w:tabs>
        <w:spacing w:after="0" w:line="240" w:lineRule="auto"/>
        <w:ind w:left="0"/>
        <w:rPr>
          <w:rFonts w:ascii="Tahoma" w:eastAsia="Times New Roman" w:hAnsi="Tahoma" w:cs="Tahoma"/>
          <w:sz w:val="20"/>
          <w:szCs w:val="20"/>
        </w:rPr>
      </w:pPr>
      <w:r w:rsidRPr="0027632A">
        <w:rPr>
          <w:rFonts w:ascii="Tahoma" w:eastAsia="Times New Roman" w:hAnsi="Tahoma" w:cs="Tahoma"/>
          <w:sz w:val="20"/>
          <w:szCs w:val="20"/>
        </w:rPr>
        <w:t>Spółdzielnia Mieszkaniowa „Perspektywa”, ul. Kazańska 1, 18-400 Łomża.</w:t>
      </w:r>
    </w:p>
    <w:p w14:paraId="2B85465B" w14:textId="77777777" w:rsidR="0027632A" w:rsidRPr="0027632A" w:rsidRDefault="0027632A" w:rsidP="0027632A">
      <w:pPr>
        <w:pStyle w:val="Akapitzlist"/>
        <w:shd w:val="clear" w:color="auto" w:fill="FFFFFF" w:themeFill="background1"/>
        <w:tabs>
          <w:tab w:val="left" w:pos="284"/>
        </w:tabs>
        <w:spacing w:after="0" w:line="240" w:lineRule="auto"/>
        <w:ind w:left="0"/>
        <w:rPr>
          <w:rFonts w:ascii="Tahoma" w:eastAsia="Times New Roman" w:hAnsi="Tahoma" w:cs="Tahoma"/>
          <w:sz w:val="8"/>
          <w:szCs w:val="8"/>
        </w:rPr>
      </w:pPr>
    </w:p>
    <w:p w14:paraId="5BE66A66" w14:textId="318CB3F5" w:rsidR="0027632A" w:rsidRPr="0027632A" w:rsidRDefault="003735E9" w:rsidP="0027632A">
      <w:pPr>
        <w:pStyle w:val="Akapitzlist"/>
        <w:numPr>
          <w:ilvl w:val="0"/>
          <w:numId w:val="30"/>
        </w:numPr>
        <w:shd w:val="clear" w:color="auto" w:fill="FFFFFF" w:themeFill="background1"/>
        <w:tabs>
          <w:tab w:val="left" w:pos="426"/>
        </w:tabs>
        <w:spacing w:after="0" w:line="240" w:lineRule="auto"/>
        <w:ind w:left="0" w:firstLine="0"/>
        <w:rPr>
          <w:rFonts w:ascii="Tahoma" w:eastAsia="Times New Roman" w:hAnsi="Tahoma" w:cs="Tahoma"/>
          <w:sz w:val="20"/>
          <w:szCs w:val="20"/>
        </w:rPr>
      </w:pPr>
      <w:r w:rsidRPr="0027632A">
        <w:rPr>
          <w:rFonts w:ascii="Tahoma" w:eastAsia="Times New Roman" w:hAnsi="Tahoma" w:cs="Tahoma"/>
          <w:b/>
          <w:bCs/>
          <w:sz w:val="20"/>
          <w:szCs w:val="20"/>
        </w:rPr>
        <w:t>Tryb udzielenia zamówienia</w:t>
      </w:r>
      <w:r w:rsidR="00D17BA6" w:rsidRPr="0027632A">
        <w:rPr>
          <w:rFonts w:ascii="Tahoma" w:eastAsia="Times New Roman" w:hAnsi="Tahoma" w:cs="Tahoma"/>
          <w:b/>
          <w:bCs/>
          <w:sz w:val="20"/>
          <w:szCs w:val="20"/>
        </w:rPr>
        <w:t>.</w:t>
      </w:r>
    </w:p>
    <w:p w14:paraId="20739214" w14:textId="77777777" w:rsidR="0027632A" w:rsidRPr="0027632A" w:rsidRDefault="0027632A" w:rsidP="0027632A">
      <w:pPr>
        <w:shd w:val="clear" w:color="auto" w:fill="FFFFFF" w:themeFill="background1"/>
        <w:tabs>
          <w:tab w:val="left" w:pos="426"/>
        </w:tabs>
        <w:spacing w:after="0" w:line="240" w:lineRule="auto"/>
        <w:rPr>
          <w:rFonts w:ascii="Tahoma" w:eastAsia="Times New Roman" w:hAnsi="Tahoma" w:cs="Tahoma"/>
          <w:sz w:val="20"/>
          <w:szCs w:val="20"/>
        </w:rPr>
      </w:pPr>
      <w:bookmarkStart w:id="2" w:name="_Hlk96513951"/>
      <w:r w:rsidRPr="0027632A">
        <w:rPr>
          <w:rFonts w:ascii="Tahoma" w:eastAsia="Times New Roman" w:hAnsi="Tahoma" w:cs="Tahoma"/>
          <w:sz w:val="20"/>
          <w:szCs w:val="20"/>
        </w:rPr>
        <w:t>Przetarg nieograniczony.</w:t>
      </w:r>
    </w:p>
    <w:p w14:paraId="7DE07CDE" w14:textId="7A3634E3" w:rsidR="0027632A" w:rsidRDefault="0027632A" w:rsidP="0027632A">
      <w:pPr>
        <w:pStyle w:val="Akapitzlist"/>
        <w:shd w:val="clear" w:color="auto" w:fill="FFFFFF" w:themeFill="background1"/>
        <w:tabs>
          <w:tab w:val="left" w:pos="426"/>
        </w:tabs>
        <w:spacing w:after="0" w:line="240" w:lineRule="auto"/>
        <w:ind w:left="0"/>
        <w:rPr>
          <w:rFonts w:ascii="Tahoma" w:eastAsia="Times New Roman" w:hAnsi="Tahoma" w:cs="Tahoma"/>
          <w:sz w:val="20"/>
          <w:szCs w:val="20"/>
        </w:rPr>
      </w:pPr>
      <w:r w:rsidRPr="0027632A">
        <w:rPr>
          <w:rFonts w:ascii="Tahoma" w:eastAsia="Times New Roman" w:hAnsi="Tahoma" w:cs="Tahoma"/>
          <w:sz w:val="20"/>
          <w:szCs w:val="20"/>
        </w:rPr>
        <w:t>Przetarg dotyczy realizacji robót ze środków własnych i przeprowadzany jest w oparciu o wewnętrzne przepisy regulaminowe obowiązujące w Spółdzielni.</w:t>
      </w:r>
    </w:p>
    <w:bookmarkEnd w:id="2"/>
    <w:p w14:paraId="0C97D7E3" w14:textId="77777777" w:rsidR="0027632A" w:rsidRPr="0027632A" w:rsidRDefault="0027632A" w:rsidP="0027632A">
      <w:pPr>
        <w:pStyle w:val="Akapitzlist"/>
        <w:shd w:val="clear" w:color="auto" w:fill="FFFFFF" w:themeFill="background1"/>
        <w:tabs>
          <w:tab w:val="left" w:pos="426"/>
        </w:tabs>
        <w:spacing w:after="0" w:line="240" w:lineRule="auto"/>
        <w:ind w:left="0"/>
        <w:rPr>
          <w:rFonts w:ascii="Tahoma" w:eastAsia="Times New Roman" w:hAnsi="Tahoma" w:cs="Tahoma"/>
          <w:sz w:val="8"/>
          <w:szCs w:val="8"/>
        </w:rPr>
      </w:pPr>
    </w:p>
    <w:p w14:paraId="2E4FA8CB" w14:textId="77777777" w:rsidR="0027632A" w:rsidRDefault="003735E9" w:rsidP="00787360">
      <w:pPr>
        <w:pStyle w:val="Akapitzlist"/>
        <w:numPr>
          <w:ilvl w:val="0"/>
          <w:numId w:val="30"/>
        </w:numPr>
        <w:shd w:val="clear" w:color="auto" w:fill="FFFFFF" w:themeFill="background1"/>
        <w:tabs>
          <w:tab w:val="left" w:pos="567"/>
        </w:tabs>
        <w:spacing w:after="0" w:line="240" w:lineRule="auto"/>
        <w:ind w:hanging="1080"/>
        <w:rPr>
          <w:rFonts w:ascii="Tahoma" w:eastAsia="Times New Roman" w:hAnsi="Tahoma" w:cs="Tahoma"/>
          <w:sz w:val="20"/>
          <w:szCs w:val="20"/>
        </w:rPr>
      </w:pPr>
      <w:r w:rsidRPr="0027632A">
        <w:rPr>
          <w:rFonts w:ascii="Tahoma" w:eastAsia="Times New Roman" w:hAnsi="Tahoma" w:cs="Tahoma"/>
          <w:b/>
          <w:bCs/>
          <w:sz w:val="20"/>
          <w:szCs w:val="20"/>
        </w:rPr>
        <w:t>Opis przedmiotu zamówienia</w:t>
      </w:r>
      <w:r w:rsidR="00D17BA6" w:rsidRPr="0027632A">
        <w:rPr>
          <w:rFonts w:ascii="Tahoma" w:eastAsia="Times New Roman" w:hAnsi="Tahoma" w:cs="Tahoma"/>
          <w:b/>
          <w:bCs/>
          <w:sz w:val="20"/>
          <w:szCs w:val="20"/>
        </w:rPr>
        <w:t>.</w:t>
      </w:r>
    </w:p>
    <w:p w14:paraId="674B5D60" w14:textId="65269A78" w:rsidR="003735E9" w:rsidRPr="0027632A" w:rsidRDefault="003735E9" w:rsidP="0027632A">
      <w:pPr>
        <w:pStyle w:val="Akapitzlist"/>
        <w:numPr>
          <w:ilvl w:val="0"/>
          <w:numId w:val="34"/>
        </w:numPr>
        <w:shd w:val="clear" w:color="auto" w:fill="FFFFFF" w:themeFill="background1"/>
        <w:tabs>
          <w:tab w:val="left" w:pos="0"/>
        </w:tabs>
        <w:spacing w:after="0" w:line="240" w:lineRule="auto"/>
        <w:ind w:left="284" w:hanging="284"/>
        <w:rPr>
          <w:rFonts w:ascii="Tahoma" w:eastAsia="Times New Roman" w:hAnsi="Tahoma" w:cs="Tahoma"/>
          <w:sz w:val="20"/>
          <w:szCs w:val="20"/>
        </w:rPr>
      </w:pPr>
      <w:bookmarkStart w:id="3" w:name="_Hlk96513935"/>
      <w:r w:rsidRPr="0027632A">
        <w:rPr>
          <w:rFonts w:ascii="Tahoma" w:eastAsia="Times New Roman" w:hAnsi="Tahoma" w:cs="Tahoma"/>
          <w:sz w:val="20"/>
          <w:szCs w:val="20"/>
        </w:rPr>
        <w:t>Przedmiotem zamówienia jest wykonanie niżej wymienionych robót:</w:t>
      </w:r>
    </w:p>
    <w:bookmarkEnd w:id="3"/>
    <w:p w14:paraId="514A2901" w14:textId="7183E1FB" w:rsidR="003735E9" w:rsidRPr="00777974" w:rsidRDefault="008459E0" w:rsidP="0027632A">
      <w:pPr>
        <w:pStyle w:val="Akapitzlist"/>
        <w:numPr>
          <w:ilvl w:val="0"/>
          <w:numId w:val="35"/>
        </w:numPr>
        <w:shd w:val="clear" w:color="auto" w:fill="FFFFFF" w:themeFill="background1"/>
        <w:spacing w:after="0" w:line="240" w:lineRule="auto"/>
        <w:ind w:left="567" w:hanging="283"/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>d</w:t>
      </w:r>
      <w:r w:rsidR="003735E9" w:rsidRPr="008E594B">
        <w:rPr>
          <w:rFonts w:ascii="Tahoma" w:eastAsia="Times New Roman" w:hAnsi="Tahoma" w:cs="Tahoma"/>
          <w:sz w:val="20"/>
          <w:szCs w:val="20"/>
        </w:rPr>
        <w:t xml:space="preserve">ocieplenie ścian zewnętrznych budynków mieszkalnych wielorodzinnych posadowionych </w:t>
      </w:r>
      <w:r w:rsidR="00777974">
        <w:rPr>
          <w:rFonts w:ascii="Tahoma" w:eastAsia="Times New Roman" w:hAnsi="Tahoma" w:cs="Tahoma"/>
          <w:sz w:val="20"/>
          <w:szCs w:val="20"/>
        </w:rPr>
        <w:br/>
      </w:r>
      <w:r w:rsidR="003735E9" w:rsidRPr="008E594B">
        <w:rPr>
          <w:rFonts w:ascii="Tahoma" w:eastAsia="Times New Roman" w:hAnsi="Tahoma" w:cs="Tahoma"/>
          <w:sz w:val="20"/>
          <w:szCs w:val="20"/>
        </w:rPr>
        <w:t xml:space="preserve">przy </w:t>
      </w:r>
      <w:bookmarkStart w:id="4" w:name="_Hlk96514272"/>
      <w:r w:rsidR="003735E9" w:rsidRPr="008E594B">
        <w:rPr>
          <w:rFonts w:ascii="Tahoma" w:eastAsia="Times New Roman" w:hAnsi="Tahoma" w:cs="Tahoma"/>
          <w:sz w:val="20"/>
          <w:szCs w:val="20"/>
        </w:rPr>
        <w:t>ul</w:t>
      </w:r>
      <w:r w:rsidR="00777974">
        <w:rPr>
          <w:rFonts w:ascii="Tahoma" w:eastAsia="Times New Roman" w:hAnsi="Tahoma" w:cs="Tahoma"/>
          <w:sz w:val="20"/>
          <w:szCs w:val="20"/>
        </w:rPr>
        <w:t>.</w:t>
      </w:r>
      <w:r w:rsidR="003735E9" w:rsidRPr="008E594B">
        <w:rPr>
          <w:rFonts w:ascii="Tahoma" w:eastAsia="Times New Roman" w:hAnsi="Tahoma" w:cs="Tahoma"/>
          <w:sz w:val="20"/>
          <w:szCs w:val="20"/>
        </w:rPr>
        <w:t xml:space="preserve"> </w:t>
      </w:r>
      <w:bookmarkStart w:id="5" w:name="_Hlk66781309"/>
      <w:r w:rsidR="00560E42">
        <w:rPr>
          <w:rFonts w:ascii="Tahoma" w:eastAsia="Times New Roman" w:hAnsi="Tahoma" w:cs="Tahoma"/>
          <w:sz w:val="20"/>
          <w:szCs w:val="20"/>
        </w:rPr>
        <w:t>Rycerskiej 5</w:t>
      </w:r>
      <w:r w:rsidRPr="008459E0">
        <w:rPr>
          <w:rFonts w:ascii="Tahoma" w:eastAsia="Times New Roman" w:hAnsi="Tahoma" w:cs="Tahoma"/>
          <w:sz w:val="20"/>
          <w:szCs w:val="20"/>
        </w:rPr>
        <w:t xml:space="preserve">, </w:t>
      </w:r>
      <w:r w:rsidR="00560E42">
        <w:rPr>
          <w:rFonts w:ascii="Tahoma" w:eastAsia="Times New Roman" w:hAnsi="Tahoma" w:cs="Tahoma"/>
          <w:sz w:val="20"/>
          <w:szCs w:val="20"/>
        </w:rPr>
        <w:t>Rycerskiej 7</w:t>
      </w:r>
      <w:r w:rsidRPr="008459E0">
        <w:rPr>
          <w:rFonts w:ascii="Tahoma" w:eastAsia="Times New Roman" w:hAnsi="Tahoma" w:cs="Tahoma"/>
          <w:sz w:val="20"/>
          <w:szCs w:val="20"/>
        </w:rPr>
        <w:t xml:space="preserve">, </w:t>
      </w:r>
      <w:r w:rsidR="00560E42">
        <w:rPr>
          <w:rFonts w:ascii="Tahoma" w:eastAsia="Times New Roman" w:hAnsi="Tahoma" w:cs="Tahoma"/>
          <w:sz w:val="20"/>
          <w:szCs w:val="20"/>
        </w:rPr>
        <w:t>Por. Łagody 9</w:t>
      </w:r>
      <w:r>
        <w:rPr>
          <w:rFonts w:ascii="Tahoma" w:eastAsia="Times New Roman" w:hAnsi="Tahoma" w:cs="Tahoma"/>
          <w:sz w:val="20"/>
          <w:szCs w:val="20"/>
        </w:rPr>
        <w:t xml:space="preserve"> i </w:t>
      </w:r>
      <w:r w:rsidR="00560E42">
        <w:rPr>
          <w:rFonts w:ascii="Tahoma" w:eastAsia="Times New Roman" w:hAnsi="Tahoma" w:cs="Tahoma"/>
          <w:sz w:val="20"/>
          <w:szCs w:val="20"/>
        </w:rPr>
        <w:t>Por. Łagody 11</w:t>
      </w:r>
      <w:r w:rsidRPr="008459E0">
        <w:rPr>
          <w:rFonts w:ascii="Tahoma" w:eastAsia="Times New Roman" w:hAnsi="Tahoma" w:cs="Tahoma"/>
          <w:sz w:val="20"/>
          <w:szCs w:val="20"/>
        </w:rPr>
        <w:t xml:space="preserve"> </w:t>
      </w:r>
      <w:r w:rsidR="003735E9" w:rsidRPr="008E594B">
        <w:rPr>
          <w:rFonts w:ascii="Tahoma" w:eastAsia="Times New Roman" w:hAnsi="Tahoma" w:cs="Tahoma"/>
          <w:bCs/>
          <w:sz w:val="20"/>
          <w:szCs w:val="20"/>
        </w:rPr>
        <w:t>w Łomży</w:t>
      </w:r>
      <w:bookmarkEnd w:id="4"/>
      <w:r w:rsidR="003735E9" w:rsidRPr="008E594B">
        <w:rPr>
          <w:rFonts w:ascii="Tahoma" w:eastAsia="Times New Roman" w:hAnsi="Tahoma" w:cs="Tahoma"/>
          <w:bCs/>
          <w:sz w:val="20"/>
          <w:szCs w:val="20"/>
        </w:rPr>
        <w:t xml:space="preserve"> </w:t>
      </w:r>
      <w:bookmarkEnd w:id="5"/>
      <w:r w:rsidR="003735E9" w:rsidRPr="008E594B">
        <w:rPr>
          <w:rFonts w:ascii="Tahoma" w:eastAsia="Times New Roman" w:hAnsi="Tahoma" w:cs="Tahoma"/>
          <w:bCs/>
          <w:sz w:val="20"/>
          <w:szCs w:val="20"/>
        </w:rPr>
        <w:t xml:space="preserve">wraz </w:t>
      </w:r>
      <w:r>
        <w:rPr>
          <w:rFonts w:ascii="Tahoma" w:eastAsia="Times New Roman" w:hAnsi="Tahoma" w:cs="Tahoma"/>
          <w:bCs/>
          <w:sz w:val="20"/>
          <w:szCs w:val="20"/>
        </w:rPr>
        <w:br/>
      </w:r>
      <w:r w:rsidR="003735E9" w:rsidRPr="008E594B">
        <w:rPr>
          <w:rFonts w:ascii="Tahoma" w:eastAsia="Times New Roman" w:hAnsi="Tahoma" w:cs="Tahoma"/>
          <w:bCs/>
          <w:sz w:val="20"/>
          <w:szCs w:val="20"/>
        </w:rPr>
        <w:t>ze wzmocnieniem ścian zewnętrznych, nadaniem kolorystyki i robotami towarzyszącymi dociepleniu</w:t>
      </w:r>
      <w:r>
        <w:rPr>
          <w:rFonts w:ascii="Tahoma" w:eastAsia="Times New Roman" w:hAnsi="Tahoma" w:cs="Tahoma"/>
          <w:bCs/>
          <w:sz w:val="20"/>
          <w:szCs w:val="20"/>
        </w:rPr>
        <w:t>,</w:t>
      </w:r>
    </w:p>
    <w:p w14:paraId="2513F23E" w14:textId="37BF5D9E" w:rsidR="00D25AC2" w:rsidRPr="00784E00" w:rsidRDefault="00777974" w:rsidP="00777974">
      <w:pPr>
        <w:pStyle w:val="Akapitzlist"/>
        <w:numPr>
          <w:ilvl w:val="0"/>
          <w:numId w:val="35"/>
        </w:numPr>
        <w:shd w:val="clear" w:color="auto" w:fill="FFFFFF" w:themeFill="background1"/>
        <w:spacing w:after="0" w:line="240" w:lineRule="auto"/>
        <w:ind w:left="567" w:hanging="283"/>
        <w:jc w:val="both"/>
        <w:rPr>
          <w:rFonts w:ascii="Tahoma" w:eastAsia="Times New Roman" w:hAnsi="Tahoma" w:cs="Tahoma"/>
          <w:sz w:val="20"/>
          <w:szCs w:val="20"/>
        </w:rPr>
      </w:pPr>
      <w:r w:rsidRPr="00BE7D6B">
        <w:rPr>
          <w:rFonts w:ascii="Tahoma" w:eastAsia="Times New Roman" w:hAnsi="Tahoma" w:cs="Tahoma"/>
          <w:sz w:val="20"/>
          <w:szCs w:val="20"/>
        </w:rPr>
        <w:t>r</w:t>
      </w:r>
      <w:r w:rsidR="003735E9" w:rsidRPr="00BE7D6B">
        <w:rPr>
          <w:rFonts w:ascii="Tahoma" w:eastAsia="Times New Roman" w:hAnsi="Tahoma" w:cs="Tahoma"/>
          <w:sz w:val="20"/>
          <w:szCs w:val="20"/>
        </w:rPr>
        <w:t>emont posadzek i balustrad balkonowych</w:t>
      </w:r>
      <w:r w:rsidR="003735E9" w:rsidRPr="00777974">
        <w:rPr>
          <w:rFonts w:ascii="Tahoma" w:eastAsia="Times New Roman" w:hAnsi="Tahoma" w:cs="Tahoma"/>
          <w:sz w:val="20"/>
          <w:szCs w:val="20"/>
        </w:rPr>
        <w:t xml:space="preserve"> w budynkach przy </w:t>
      </w:r>
      <w:r w:rsidRPr="008E594B">
        <w:rPr>
          <w:rFonts w:ascii="Tahoma" w:eastAsia="Times New Roman" w:hAnsi="Tahoma" w:cs="Tahoma"/>
          <w:sz w:val="20"/>
          <w:szCs w:val="20"/>
        </w:rPr>
        <w:t>ul</w:t>
      </w:r>
      <w:r>
        <w:rPr>
          <w:rFonts w:ascii="Tahoma" w:eastAsia="Times New Roman" w:hAnsi="Tahoma" w:cs="Tahoma"/>
          <w:sz w:val="20"/>
          <w:szCs w:val="20"/>
        </w:rPr>
        <w:t>.</w:t>
      </w:r>
      <w:r w:rsidRPr="008E594B">
        <w:rPr>
          <w:rFonts w:ascii="Tahoma" w:eastAsia="Times New Roman" w:hAnsi="Tahoma" w:cs="Tahoma"/>
          <w:sz w:val="20"/>
          <w:szCs w:val="20"/>
        </w:rPr>
        <w:t xml:space="preserve"> </w:t>
      </w:r>
      <w:r w:rsidR="00560E42">
        <w:rPr>
          <w:rFonts w:ascii="Tahoma" w:eastAsia="Times New Roman" w:hAnsi="Tahoma" w:cs="Tahoma"/>
          <w:sz w:val="20"/>
          <w:szCs w:val="20"/>
        </w:rPr>
        <w:t>Rycerskiej 5</w:t>
      </w:r>
      <w:r w:rsidRPr="008459E0">
        <w:rPr>
          <w:rFonts w:ascii="Tahoma" w:eastAsia="Times New Roman" w:hAnsi="Tahoma" w:cs="Tahoma"/>
          <w:sz w:val="20"/>
          <w:szCs w:val="20"/>
        </w:rPr>
        <w:t xml:space="preserve">, </w:t>
      </w:r>
      <w:r>
        <w:rPr>
          <w:rFonts w:ascii="Tahoma" w:eastAsia="Times New Roman" w:hAnsi="Tahoma" w:cs="Tahoma"/>
          <w:sz w:val="20"/>
          <w:szCs w:val="20"/>
        </w:rPr>
        <w:br/>
      </w:r>
      <w:r w:rsidR="00560E42">
        <w:rPr>
          <w:rFonts w:ascii="Tahoma" w:eastAsia="Times New Roman" w:hAnsi="Tahoma" w:cs="Tahoma"/>
          <w:sz w:val="20"/>
          <w:szCs w:val="20"/>
        </w:rPr>
        <w:t>Rycerskiej 7</w:t>
      </w:r>
      <w:r w:rsidRPr="008459E0">
        <w:rPr>
          <w:rFonts w:ascii="Tahoma" w:eastAsia="Times New Roman" w:hAnsi="Tahoma" w:cs="Tahoma"/>
          <w:sz w:val="20"/>
          <w:szCs w:val="20"/>
        </w:rPr>
        <w:t xml:space="preserve">, </w:t>
      </w:r>
      <w:r w:rsidR="00560E42">
        <w:rPr>
          <w:rFonts w:ascii="Tahoma" w:eastAsia="Times New Roman" w:hAnsi="Tahoma" w:cs="Tahoma"/>
          <w:sz w:val="20"/>
          <w:szCs w:val="20"/>
        </w:rPr>
        <w:t>Por. Łagody 9</w:t>
      </w:r>
      <w:r>
        <w:rPr>
          <w:rFonts w:ascii="Tahoma" w:eastAsia="Times New Roman" w:hAnsi="Tahoma" w:cs="Tahoma"/>
          <w:sz w:val="20"/>
          <w:szCs w:val="20"/>
        </w:rPr>
        <w:t xml:space="preserve"> i </w:t>
      </w:r>
      <w:r w:rsidR="00560E42">
        <w:rPr>
          <w:rFonts w:ascii="Tahoma" w:eastAsia="Times New Roman" w:hAnsi="Tahoma" w:cs="Tahoma"/>
          <w:sz w:val="20"/>
          <w:szCs w:val="20"/>
        </w:rPr>
        <w:t>Por. Łagody 11</w:t>
      </w:r>
      <w:r w:rsidRPr="008459E0">
        <w:rPr>
          <w:rFonts w:ascii="Tahoma" w:eastAsia="Times New Roman" w:hAnsi="Tahoma" w:cs="Tahoma"/>
          <w:sz w:val="20"/>
          <w:szCs w:val="20"/>
        </w:rPr>
        <w:t xml:space="preserve"> </w:t>
      </w:r>
      <w:r w:rsidR="00A45977" w:rsidRPr="00777974">
        <w:rPr>
          <w:rFonts w:ascii="Tahoma" w:eastAsia="Times New Roman" w:hAnsi="Tahoma" w:cs="Tahoma"/>
          <w:bCs/>
          <w:sz w:val="20"/>
          <w:szCs w:val="20"/>
        </w:rPr>
        <w:t>w Łomży</w:t>
      </w:r>
      <w:r w:rsidR="003735E9" w:rsidRPr="00777974">
        <w:rPr>
          <w:rFonts w:ascii="Tahoma" w:eastAsia="Times New Roman" w:hAnsi="Tahoma" w:cs="Tahoma"/>
          <w:bCs/>
          <w:sz w:val="20"/>
          <w:szCs w:val="20"/>
        </w:rPr>
        <w:t xml:space="preserve"> wraz z robotami towarzyszącymi</w:t>
      </w:r>
      <w:r w:rsidR="00784E00">
        <w:rPr>
          <w:rFonts w:ascii="Tahoma" w:eastAsia="Times New Roman" w:hAnsi="Tahoma" w:cs="Tahoma"/>
          <w:bCs/>
          <w:sz w:val="20"/>
          <w:szCs w:val="20"/>
        </w:rPr>
        <w:t>,</w:t>
      </w:r>
    </w:p>
    <w:p w14:paraId="57436758" w14:textId="2905325D" w:rsidR="00AC1FF7" w:rsidRPr="00125533" w:rsidRDefault="00784E00" w:rsidP="00AC1FF7">
      <w:pPr>
        <w:pStyle w:val="Akapitzlist"/>
        <w:numPr>
          <w:ilvl w:val="0"/>
          <w:numId w:val="35"/>
        </w:numPr>
        <w:shd w:val="clear" w:color="auto" w:fill="FFFFFF" w:themeFill="background1"/>
        <w:spacing w:after="0" w:line="240" w:lineRule="auto"/>
        <w:ind w:left="567" w:hanging="283"/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</w:t>
      </w:r>
      <w:r w:rsidR="003735E9" w:rsidRPr="00784E00">
        <w:rPr>
          <w:rFonts w:ascii="Tahoma" w:hAnsi="Tahoma" w:cs="Tahoma"/>
          <w:sz w:val="20"/>
          <w:szCs w:val="20"/>
        </w:rPr>
        <w:t>rzedmiot zamówienia szczegółowo określony jest w projektach budowlanych</w:t>
      </w:r>
      <w:r w:rsidR="008D6251">
        <w:rPr>
          <w:rFonts w:ascii="Tahoma" w:hAnsi="Tahoma" w:cs="Tahoma"/>
          <w:sz w:val="20"/>
          <w:szCs w:val="20"/>
        </w:rPr>
        <w:t xml:space="preserve"> i </w:t>
      </w:r>
      <w:r w:rsidR="003735E9" w:rsidRPr="00125533">
        <w:rPr>
          <w:rFonts w:ascii="Tahoma" w:hAnsi="Tahoma" w:cs="Tahoma"/>
          <w:sz w:val="20"/>
          <w:szCs w:val="20"/>
        </w:rPr>
        <w:t xml:space="preserve">projekcie umowy będącej załącznikiem nr </w:t>
      </w:r>
      <w:r w:rsidR="008E594B" w:rsidRPr="00125533">
        <w:rPr>
          <w:rFonts w:ascii="Tahoma" w:hAnsi="Tahoma" w:cs="Tahoma"/>
          <w:sz w:val="20"/>
          <w:szCs w:val="20"/>
        </w:rPr>
        <w:t>2</w:t>
      </w:r>
      <w:r w:rsidR="003735E9" w:rsidRPr="00125533">
        <w:rPr>
          <w:rFonts w:ascii="Tahoma" w:hAnsi="Tahoma" w:cs="Tahoma"/>
          <w:sz w:val="20"/>
          <w:szCs w:val="20"/>
        </w:rPr>
        <w:t xml:space="preserve"> do SIWZ. </w:t>
      </w:r>
    </w:p>
    <w:p w14:paraId="1C52DFAE" w14:textId="3C745DE8" w:rsidR="003735E9" w:rsidRPr="00125533" w:rsidRDefault="003735E9" w:rsidP="00AC1FF7">
      <w:pPr>
        <w:pStyle w:val="Akapitzlist"/>
        <w:numPr>
          <w:ilvl w:val="0"/>
          <w:numId w:val="34"/>
        </w:numPr>
        <w:shd w:val="clear" w:color="auto" w:fill="FFFFFF" w:themeFill="background1"/>
        <w:spacing w:after="0" w:line="240" w:lineRule="auto"/>
        <w:ind w:left="284" w:hanging="284"/>
        <w:jc w:val="both"/>
        <w:rPr>
          <w:rFonts w:ascii="Tahoma" w:eastAsia="Times New Roman" w:hAnsi="Tahoma" w:cs="Tahoma"/>
          <w:sz w:val="20"/>
          <w:szCs w:val="20"/>
        </w:rPr>
      </w:pPr>
      <w:r w:rsidRPr="00125533">
        <w:rPr>
          <w:rFonts w:ascii="Tahoma" w:hAnsi="Tahoma" w:cs="Tahoma"/>
          <w:sz w:val="20"/>
          <w:szCs w:val="20"/>
        </w:rPr>
        <w:t>Zakres robót:</w:t>
      </w:r>
    </w:p>
    <w:p w14:paraId="7FBA8466" w14:textId="1E1861C3" w:rsidR="00DE4E5A" w:rsidRPr="00AE63D8" w:rsidRDefault="003735E9" w:rsidP="00825022">
      <w:pPr>
        <w:pStyle w:val="Akapitzlist"/>
        <w:numPr>
          <w:ilvl w:val="0"/>
          <w:numId w:val="36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wzmocnienie ścian zewnętrznych przy pomocy stalowych kotew w rozwiązaniu systemowym</w:t>
      </w:r>
      <w:r w:rsidR="008D6251">
        <w:rPr>
          <w:rFonts w:ascii="Tahoma" w:hAnsi="Tahoma" w:cs="Tahoma"/>
          <w:sz w:val="20"/>
          <w:szCs w:val="20"/>
        </w:rPr>
        <w:t xml:space="preserve"> </w:t>
      </w:r>
      <w:r w:rsidR="008D6251">
        <w:rPr>
          <w:rFonts w:ascii="Tahoma" w:hAnsi="Tahoma" w:cs="Tahoma"/>
          <w:sz w:val="20"/>
          <w:szCs w:val="20"/>
        </w:rPr>
        <w:br/>
      </w:r>
      <w:r w:rsidRPr="00125533">
        <w:rPr>
          <w:rFonts w:ascii="Tahoma" w:hAnsi="Tahoma" w:cs="Tahoma"/>
          <w:sz w:val="20"/>
          <w:szCs w:val="20"/>
        </w:rPr>
        <w:t xml:space="preserve">– </w:t>
      </w:r>
      <w:r w:rsidR="00A45977" w:rsidRPr="00327B5D">
        <w:rPr>
          <w:rFonts w:ascii="Tahoma" w:hAnsi="Tahoma" w:cs="Tahoma"/>
          <w:sz w:val="20"/>
          <w:szCs w:val="20"/>
        </w:rPr>
        <w:t>kotwy Koelner</w:t>
      </w:r>
      <w:r w:rsidR="004A2499" w:rsidRPr="00125533">
        <w:rPr>
          <w:rFonts w:ascii="Tahoma" w:hAnsi="Tahoma" w:cs="Tahoma"/>
          <w:sz w:val="20"/>
          <w:szCs w:val="20"/>
        </w:rPr>
        <w:t>,</w:t>
      </w:r>
      <w:r w:rsidRPr="00125533">
        <w:rPr>
          <w:rFonts w:ascii="Tahoma" w:hAnsi="Tahoma" w:cs="Tahoma"/>
          <w:sz w:val="20"/>
          <w:szCs w:val="20"/>
        </w:rPr>
        <w:t xml:space="preserve"> </w:t>
      </w:r>
      <w:r w:rsidR="00DE4E5A" w:rsidRPr="00825022">
        <w:rPr>
          <w:rFonts w:ascii="Tahoma" w:hAnsi="Tahoma" w:cs="Tahoma"/>
          <w:sz w:val="20"/>
          <w:szCs w:val="20"/>
        </w:rPr>
        <w:t>w ilościach</w:t>
      </w:r>
      <w:r w:rsidR="00DA6D80" w:rsidRPr="00825022">
        <w:rPr>
          <w:rFonts w:ascii="Tahoma" w:hAnsi="Tahoma" w:cs="Tahoma"/>
          <w:sz w:val="20"/>
          <w:szCs w:val="20"/>
        </w:rPr>
        <w:t xml:space="preserve"> wskazanych na załączonych załącznikach graficznych do SIWZ</w:t>
      </w:r>
      <w:r w:rsidR="00825022">
        <w:rPr>
          <w:rFonts w:ascii="Tahoma" w:hAnsi="Tahoma" w:cs="Tahoma"/>
          <w:sz w:val="20"/>
          <w:szCs w:val="20"/>
        </w:rPr>
        <w:t>,</w:t>
      </w:r>
    </w:p>
    <w:p w14:paraId="089CBC5C" w14:textId="0BDC79FB" w:rsidR="005272CD" w:rsidRPr="00AC1FF7" w:rsidRDefault="00AC1FF7" w:rsidP="00AC1FF7">
      <w:pPr>
        <w:pStyle w:val="Akapitzlist"/>
        <w:numPr>
          <w:ilvl w:val="0"/>
          <w:numId w:val="36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</w:t>
      </w:r>
      <w:r w:rsidR="003735E9" w:rsidRPr="00AC1FF7">
        <w:rPr>
          <w:rFonts w:ascii="Tahoma" w:hAnsi="Tahoma" w:cs="Tahoma"/>
          <w:sz w:val="20"/>
          <w:szCs w:val="20"/>
        </w:rPr>
        <w:t>ociepleni</w:t>
      </w:r>
      <w:r>
        <w:rPr>
          <w:rFonts w:ascii="Tahoma" w:hAnsi="Tahoma" w:cs="Tahoma"/>
          <w:sz w:val="20"/>
          <w:szCs w:val="20"/>
        </w:rPr>
        <w:t>a</w:t>
      </w:r>
      <w:r w:rsidR="005272CD" w:rsidRPr="00AC1FF7">
        <w:rPr>
          <w:rFonts w:ascii="Tahoma" w:hAnsi="Tahoma" w:cs="Tahoma"/>
          <w:sz w:val="20"/>
          <w:szCs w:val="20"/>
        </w:rPr>
        <w:t xml:space="preserve"> budynku mieszkalnego styropianem grubości</w:t>
      </w:r>
      <w:r>
        <w:rPr>
          <w:rFonts w:ascii="Tahoma" w:hAnsi="Tahoma" w:cs="Tahoma"/>
          <w:sz w:val="20"/>
          <w:szCs w:val="20"/>
        </w:rPr>
        <w:t>:</w:t>
      </w:r>
    </w:p>
    <w:p w14:paraId="49F8CE50" w14:textId="098053E2" w:rsidR="00A3368B" w:rsidRPr="00125533" w:rsidRDefault="003735E9" w:rsidP="00A3368B">
      <w:pPr>
        <w:pStyle w:val="Akapitzlist"/>
        <w:numPr>
          <w:ilvl w:val="0"/>
          <w:numId w:val="37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ahoma" w:hAnsi="Tahoma" w:cs="Tahoma"/>
          <w:sz w:val="20"/>
          <w:szCs w:val="20"/>
        </w:rPr>
      </w:pPr>
      <w:r w:rsidRPr="00125533">
        <w:rPr>
          <w:rFonts w:ascii="Tahoma" w:hAnsi="Tahoma" w:cs="Tahoma"/>
          <w:sz w:val="20"/>
          <w:szCs w:val="20"/>
        </w:rPr>
        <w:t>ścian podłużnych</w:t>
      </w:r>
      <w:r w:rsidR="00A373B1" w:rsidRPr="00125533">
        <w:rPr>
          <w:rFonts w:ascii="Tahoma" w:hAnsi="Tahoma" w:cs="Tahoma"/>
          <w:sz w:val="20"/>
          <w:szCs w:val="20"/>
        </w:rPr>
        <w:t xml:space="preserve"> styropianem o grubości 12 cm </w:t>
      </w:r>
      <w:bookmarkStart w:id="6" w:name="_Hlk96947986"/>
      <w:r w:rsidR="00A373B1" w:rsidRPr="00125533">
        <w:rPr>
          <w:rFonts w:ascii="Tahoma" w:hAnsi="Tahoma" w:cs="Tahoma"/>
          <w:sz w:val="20"/>
          <w:szCs w:val="20"/>
        </w:rPr>
        <w:t>ℷ = 0,03</w:t>
      </w:r>
      <w:r w:rsidR="00BF1C06" w:rsidRPr="00125533">
        <w:rPr>
          <w:rFonts w:ascii="Tahoma" w:hAnsi="Tahoma" w:cs="Tahoma"/>
          <w:sz w:val="20"/>
          <w:szCs w:val="20"/>
        </w:rPr>
        <w:t>4</w:t>
      </w:r>
      <w:bookmarkStart w:id="7" w:name="_Hlk96948131"/>
      <w:r w:rsidRPr="00125533">
        <w:rPr>
          <w:rFonts w:ascii="Tahoma" w:hAnsi="Tahoma" w:cs="Tahoma"/>
          <w:sz w:val="20"/>
          <w:szCs w:val="20"/>
        </w:rPr>
        <w:t>,</w:t>
      </w:r>
      <w:bookmarkEnd w:id="6"/>
      <w:bookmarkEnd w:id="7"/>
    </w:p>
    <w:p w14:paraId="23B28385" w14:textId="3896CF9E" w:rsidR="00A3368B" w:rsidRPr="00125533" w:rsidRDefault="003735E9" w:rsidP="00A3368B">
      <w:pPr>
        <w:pStyle w:val="Akapitzlist"/>
        <w:numPr>
          <w:ilvl w:val="0"/>
          <w:numId w:val="37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ahoma" w:hAnsi="Tahoma" w:cs="Tahoma"/>
          <w:sz w:val="20"/>
          <w:szCs w:val="20"/>
        </w:rPr>
      </w:pPr>
      <w:r w:rsidRPr="00125533">
        <w:rPr>
          <w:rFonts w:ascii="Tahoma" w:hAnsi="Tahoma" w:cs="Tahoma"/>
          <w:sz w:val="20"/>
          <w:szCs w:val="20"/>
        </w:rPr>
        <w:t>szczytów</w:t>
      </w:r>
      <w:r w:rsidR="00A373B1" w:rsidRPr="00125533">
        <w:rPr>
          <w:rFonts w:ascii="Tahoma" w:hAnsi="Tahoma" w:cs="Tahoma"/>
          <w:sz w:val="20"/>
          <w:szCs w:val="20"/>
        </w:rPr>
        <w:t xml:space="preserve"> styropianem grubości 8</w:t>
      </w:r>
      <w:r w:rsidR="0079413B">
        <w:rPr>
          <w:rFonts w:ascii="Tahoma" w:hAnsi="Tahoma" w:cs="Tahoma"/>
          <w:sz w:val="20"/>
          <w:szCs w:val="20"/>
        </w:rPr>
        <w:t xml:space="preserve"> </w:t>
      </w:r>
      <w:r w:rsidR="00A373B1" w:rsidRPr="00125533">
        <w:rPr>
          <w:rFonts w:ascii="Tahoma" w:hAnsi="Tahoma" w:cs="Tahoma"/>
          <w:sz w:val="20"/>
          <w:szCs w:val="20"/>
        </w:rPr>
        <w:t>cm ℷ=0,03</w:t>
      </w:r>
      <w:r w:rsidR="00884040" w:rsidRPr="00125533">
        <w:rPr>
          <w:rFonts w:ascii="Tahoma" w:hAnsi="Tahoma" w:cs="Tahoma"/>
          <w:sz w:val="20"/>
          <w:szCs w:val="20"/>
        </w:rPr>
        <w:t>4</w:t>
      </w:r>
      <w:r w:rsidR="00495BAE" w:rsidRPr="00125533">
        <w:rPr>
          <w:rFonts w:ascii="Tahoma" w:hAnsi="Tahoma" w:cs="Tahoma"/>
          <w:sz w:val="20"/>
          <w:szCs w:val="20"/>
        </w:rPr>
        <w:t>,</w:t>
      </w:r>
    </w:p>
    <w:p w14:paraId="50EC1135" w14:textId="4ACB08A8" w:rsidR="00125533" w:rsidRPr="00125533" w:rsidRDefault="003735E9" w:rsidP="00125533">
      <w:pPr>
        <w:pStyle w:val="Akapitzlist"/>
        <w:numPr>
          <w:ilvl w:val="0"/>
          <w:numId w:val="37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ahoma" w:hAnsi="Tahoma" w:cs="Tahoma"/>
          <w:sz w:val="20"/>
          <w:szCs w:val="20"/>
        </w:rPr>
      </w:pPr>
      <w:r w:rsidRPr="00125533">
        <w:rPr>
          <w:rFonts w:ascii="Tahoma" w:hAnsi="Tahoma" w:cs="Tahoma"/>
          <w:sz w:val="20"/>
          <w:szCs w:val="20"/>
        </w:rPr>
        <w:t xml:space="preserve">cokołów </w:t>
      </w:r>
      <w:r w:rsidR="00A373B1" w:rsidRPr="00125533">
        <w:rPr>
          <w:rFonts w:ascii="Tahoma" w:hAnsi="Tahoma" w:cs="Tahoma"/>
          <w:sz w:val="20"/>
          <w:szCs w:val="20"/>
        </w:rPr>
        <w:t>styropianem</w:t>
      </w:r>
      <w:r w:rsidR="005272CD" w:rsidRPr="00125533">
        <w:rPr>
          <w:rFonts w:ascii="Tahoma" w:hAnsi="Tahoma" w:cs="Tahoma"/>
          <w:sz w:val="20"/>
          <w:szCs w:val="20"/>
        </w:rPr>
        <w:t xml:space="preserve"> wodoodpornym </w:t>
      </w:r>
      <w:r w:rsidR="00A373B1" w:rsidRPr="00125533">
        <w:rPr>
          <w:rFonts w:ascii="Tahoma" w:hAnsi="Tahoma" w:cs="Tahoma"/>
          <w:sz w:val="20"/>
          <w:szCs w:val="20"/>
        </w:rPr>
        <w:t xml:space="preserve">grubości </w:t>
      </w:r>
      <w:r w:rsidR="005272CD" w:rsidRPr="00125533">
        <w:rPr>
          <w:rFonts w:ascii="Tahoma" w:hAnsi="Tahoma" w:cs="Tahoma"/>
          <w:sz w:val="20"/>
          <w:szCs w:val="20"/>
        </w:rPr>
        <w:t>12 cm ℷ=0,03</w:t>
      </w:r>
      <w:r w:rsidR="003814CE" w:rsidRPr="00125533">
        <w:rPr>
          <w:rFonts w:ascii="Tahoma" w:hAnsi="Tahoma" w:cs="Tahoma"/>
          <w:sz w:val="20"/>
          <w:szCs w:val="20"/>
        </w:rPr>
        <w:t>1</w:t>
      </w:r>
      <w:r w:rsidR="004A2499" w:rsidRPr="00125533">
        <w:rPr>
          <w:rFonts w:ascii="Tahoma" w:hAnsi="Tahoma" w:cs="Tahoma"/>
          <w:sz w:val="20"/>
          <w:szCs w:val="20"/>
        </w:rPr>
        <w:t>,</w:t>
      </w:r>
    </w:p>
    <w:p w14:paraId="132CDAD3" w14:textId="774DCA12" w:rsidR="003735E9" w:rsidRPr="008E594B" w:rsidRDefault="003735E9" w:rsidP="00A3368B">
      <w:pPr>
        <w:pStyle w:val="Akapitzlist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wraz z wyprawą elewacyjną</w:t>
      </w:r>
      <w:r w:rsidR="00392947">
        <w:rPr>
          <w:rFonts w:ascii="Tahoma" w:hAnsi="Tahoma" w:cs="Tahoma"/>
          <w:sz w:val="20"/>
          <w:szCs w:val="20"/>
        </w:rPr>
        <w:t xml:space="preserve"> silikonową</w:t>
      </w:r>
      <w:r w:rsidRPr="008E594B">
        <w:rPr>
          <w:rFonts w:ascii="Tahoma" w:hAnsi="Tahoma" w:cs="Tahoma"/>
          <w:sz w:val="20"/>
          <w:szCs w:val="20"/>
        </w:rPr>
        <w:t xml:space="preserve"> i wzmocnieniem ścian zgodnie z projektem budowlanym</w:t>
      </w:r>
      <w:r w:rsidR="00495BAE" w:rsidRPr="008E594B">
        <w:rPr>
          <w:rFonts w:ascii="Tahoma" w:hAnsi="Tahoma" w:cs="Tahoma"/>
          <w:sz w:val="20"/>
          <w:szCs w:val="20"/>
        </w:rPr>
        <w:t xml:space="preserve">. </w:t>
      </w:r>
      <w:r w:rsidR="00495BAE" w:rsidRPr="00125533">
        <w:rPr>
          <w:rFonts w:ascii="Tahoma" w:hAnsi="Tahoma" w:cs="Tahoma"/>
          <w:sz w:val="20"/>
          <w:szCs w:val="20"/>
        </w:rPr>
        <w:t xml:space="preserve">Ściany czołowe wiatrołapów – </w:t>
      </w:r>
      <w:bookmarkStart w:id="8" w:name="_Hlk512329160"/>
      <w:r w:rsidR="00495BAE" w:rsidRPr="00125533">
        <w:rPr>
          <w:rFonts w:ascii="Tahoma" w:hAnsi="Tahoma" w:cs="Tahoma"/>
          <w:sz w:val="20"/>
          <w:szCs w:val="20"/>
        </w:rPr>
        <w:t>gres ALGO kolor GRYS mat 30x30</w:t>
      </w:r>
      <w:r w:rsidR="005272CD" w:rsidRPr="00125533">
        <w:rPr>
          <w:rFonts w:ascii="Tahoma" w:hAnsi="Tahoma" w:cs="Tahoma"/>
          <w:sz w:val="20"/>
          <w:szCs w:val="20"/>
        </w:rPr>
        <w:t xml:space="preserve"> </w:t>
      </w:r>
      <w:r w:rsidR="002333BF" w:rsidRPr="00125533">
        <w:rPr>
          <w:rFonts w:ascii="Tahoma" w:hAnsi="Tahoma" w:cs="Tahoma"/>
          <w:sz w:val="20"/>
          <w:szCs w:val="20"/>
        </w:rPr>
        <w:t>(Ceramika Paradyż)</w:t>
      </w:r>
      <w:r w:rsidR="003C2A53" w:rsidRPr="00125533">
        <w:rPr>
          <w:rFonts w:ascii="Tahoma" w:hAnsi="Tahoma" w:cs="Tahoma"/>
          <w:sz w:val="20"/>
          <w:szCs w:val="20"/>
        </w:rPr>
        <w:t xml:space="preserve"> lub inne </w:t>
      </w:r>
      <w:r w:rsidR="00A3368B" w:rsidRPr="00125533">
        <w:rPr>
          <w:rFonts w:ascii="Tahoma" w:hAnsi="Tahoma" w:cs="Tahoma"/>
          <w:sz w:val="20"/>
          <w:szCs w:val="20"/>
        </w:rPr>
        <w:br/>
      </w:r>
      <w:r w:rsidR="003C2A53" w:rsidRPr="00125533">
        <w:rPr>
          <w:rFonts w:ascii="Tahoma" w:hAnsi="Tahoma" w:cs="Tahoma"/>
          <w:sz w:val="20"/>
          <w:szCs w:val="20"/>
        </w:rPr>
        <w:t>po akceptacji Zamawiającego</w:t>
      </w:r>
      <w:r w:rsidR="00A3368B" w:rsidRPr="00125533">
        <w:rPr>
          <w:rFonts w:ascii="Tahoma" w:hAnsi="Tahoma" w:cs="Tahoma"/>
          <w:sz w:val="20"/>
          <w:szCs w:val="20"/>
        </w:rPr>
        <w:t>,</w:t>
      </w:r>
      <w:r w:rsidR="002333BF" w:rsidRPr="008E594B">
        <w:rPr>
          <w:rFonts w:ascii="Tahoma" w:hAnsi="Tahoma" w:cs="Tahoma"/>
          <w:sz w:val="20"/>
          <w:szCs w:val="20"/>
        </w:rPr>
        <w:t xml:space="preserve"> </w:t>
      </w:r>
    </w:p>
    <w:bookmarkEnd w:id="8"/>
    <w:p w14:paraId="466AF1D2" w14:textId="77777777" w:rsidR="00A3368B" w:rsidRDefault="00A3368B" w:rsidP="00A3368B">
      <w:pPr>
        <w:pStyle w:val="Akapitzlist"/>
        <w:numPr>
          <w:ilvl w:val="0"/>
          <w:numId w:val="36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ahoma" w:hAnsi="Tahoma" w:cs="Tahoma"/>
          <w:sz w:val="20"/>
          <w:szCs w:val="20"/>
        </w:rPr>
      </w:pPr>
      <w:r w:rsidRPr="00A3368B">
        <w:rPr>
          <w:rFonts w:ascii="Tahoma" w:hAnsi="Tahoma" w:cs="Tahoma"/>
          <w:sz w:val="20"/>
          <w:szCs w:val="20"/>
        </w:rPr>
        <w:t>w</w:t>
      </w:r>
      <w:r w:rsidR="00A71884" w:rsidRPr="00A3368B">
        <w:rPr>
          <w:rFonts w:ascii="Tahoma" w:hAnsi="Tahoma" w:cs="Tahoma"/>
          <w:sz w:val="20"/>
          <w:szCs w:val="20"/>
        </w:rPr>
        <w:t>ymiana okien piwnic na nowe o współczynniku przenikania U=</w:t>
      </w:r>
      <w:r w:rsidR="00A45977" w:rsidRPr="00A3368B">
        <w:rPr>
          <w:rFonts w:ascii="Tahoma" w:hAnsi="Tahoma" w:cs="Tahoma"/>
          <w:sz w:val="20"/>
          <w:szCs w:val="20"/>
        </w:rPr>
        <w:t>0,9</w:t>
      </w:r>
      <w:r w:rsidR="00A71884" w:rsidRPr="00A3368B">
        <w:rPr>
          <w:rFonts w:ascii="Tahoma" w:hAnsi="Tahoma" w:cs="Tahoma"/>
          <w:sz w:val="20"/>
          <w:szCs w:val="20"/>
        </w:rPr>
        <w:t xml:space="preserve"> W/m2*K</w:t>
      </w:r>
      <w:r w:rsidR="007C45A6" w:rsidRPr="00A3368B">
        <w:rPr>
          <w:rFonts w:ascii="Tahoma" w:hAnsi="Tahoma" w:cs="Tahoma"/>
          <w:sz w:val="20"/>
          <w:szCs w:val="20"/>
        </w:rPr>
        <w:t xml:space="preserve">, z zapewnieniem napływu powietrza zewnętrznego przez urządzenia nawiewne umieszczone w oknach (zgodnie </w:t>
      </w:r>
      <w:r>
        <w:rPr>
          <w:rFonts w:ascii="Tahoma" w:hAnsi="Tahoma" w:cs="Tahoma"/>
          <w:sz w:val="20"/>
          <w:szCs w:val="20"/>
        </w:rPr>
        <w:br/>
      </w:r>
      <w:r w:rsidR="007C45A6" w:rsidRPr="00A3368B">
        <w:rPr>
          <w:rFonts w:ascii="Tahoma" w:hAnsi="Tahoma" w:cs="Tahoma"/>
          <w:sz w:val="20"/>
          <w:szCs w:val="20"/>
        </w:rPr>
        <w:t>z projektem)</w:t>
      </w:r>
      <w:r>
        <w:rPr>
          <w:rFonts w:ascii="Tahoma" w:hAnsi="Tahoma" w:cs="Tahoma"/>
          <w:sz w:val="20"/>
          <w:szCs w:val="20"/>
        </w:rPr>
        <w:t>,</w:t>
      </w:r>
    </w:p>
    <w:p w14:paraId="5AE8F090" w14:textId="77777777" w:rsidR="00A3368B" w:rsidRDefault="007C45A6" w:rsidP="00A3368B">
      <w:pPr>
        <w:pStyle w:val="Akapitzlist"/>
        <w:numPr>
          <w:ilvl w:val="0"/>
          <w:numId w:val="36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ahoma" w:hAnsi="Tahoma" w:cs="Tahoma"/>
          <w:sz w:val="20"/>
          <w:szCs w:val="20"/>
        </w:rPr>
      </w:pPr>
      <w:r w:rsidRPr="00A3368B">
        <w:rPr>
          <w:rFonts w:ascii="Tahoma" w:hAnsi="Tahoma" w:cs="Tahoma"/>
          <w:sz w:val="20"/>
          <w:szCs w:val="20"/>
        </w:rPr>
        <w:t xml:space="preserve"> </w:t>
      </w:r>
      <w:r w:rsidR="002333BF" w:rsidRPr="00A3368B">
        <w:rPr>
          <w:rFonts w:ascii="Tahoma" w:hAnsi="Tahoma" w:cs="Tahoma"/>
          <w:sz w:val="20"/>
          <w:szCs w:val="20"/>
        </w:rPr>
        <w:t>wymiana kratek wentylacyjnych w stropodachu na metalowe</w:t>
      </w:r>
      <w:r w:rsidRPr="00A3368B">
        <w:rPr>
          <w:rFonts w:ascii="Tahoma" w:hAnsi="Tahoma" w:cs="Tahoma"/>
          <w:sz w:val="20"/>
          <w:szCs w:val="20"/>
        </w:rPr>
        <w:t>,</w:t>
      </w:r>
    </w:p>
    <w:p w14:paraId="2EF90039" w14:textId="3BDA7AFA" w:rsidR="003735E9" w:rsidRDefault="002333BF" w:rsidP="00A3368B">
      <w:pPr>
        <w:pStyle w:val="Akapitzlist"/>
        <w:numPr>
          <w:ilvl w:val="0"/>
          <w:numId w:val="36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ahoma" w:hAnsi="Tahoma" w:cs="Tahoma"/>
          <w:sz w:val="20"/>
          <w:szCs w:val="20"/>
        </w:rPr>
      </w:pPr>
      <w:r w:rsidRPr="00A3368B">
        <w:rPr>
          <w:rFonts w:ascii="Tahoma" w:hAnsi="Tahoma" w:cs="Tahoma"/>
          <w:sz w:val="20"/>
          <w:szCs w:val="20"/>
        </w:rPr>
        <w:t xml:space="preserve"> </w:t>
      </w:r>
      <w:r w:rsidR="003735E9" w:rsidRPr="00A3368B">
        <w:rPr>
          <w:rFonts w:ascii="Tahoma" w:hAnsi="Tahoma" w:cs="Tahoma"/>
          <w:sz w:val="20"/>
          <w:szCs w:val="20"/>
        </w:rPr>
        <w:t>ułożenie opaski (wraz z obrzeżem),</w:t>
      </w:r>
    </w:p>
    <w:p w14:paraId="218A5770" w14:textId="77777777" w:rsidR="003735E9" w:rsidRPr="00327B5D" w:rsidRDefault="003735E9" w:rsidP="00A3368B">
      <w:pPr>
        <w:pStyle w:val="Akapitzlist"/>
        <w:numPr>
          <w:ilvl w:val="0"/>
          <w:numId w:val="36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ahoma" w:hAnsi="Tahoma" w:cs="Tahoma"/>
          <w:sz w:val="20"/>
          <w:szCs w:val="20"/>
        </w:rPr>
      </w:pPr>
      <w:r w:rsidRPr="00327B5D">
        <w:rPr>
          <w:rFonts w:ascii="Tahoma" w:hAnsi="Tahoma" w:cs="Tahoma"/>
          <w:sz w:val="20"/>
          <w:szCs w:val="20"/>
        </w:rPr>
        <w:t>remont balkonów w tym:</w:t>
      </w:r>
    </w:p>
    <w:p w14:paraId="351D8832" w14:textId="7F2E8428" w:rsidR="00A3368B" w:rsidRDefault="003735E9" w:rsidP="00A3368B">
      <w:pPr>
        <w:pStyle w:val="Akapitzlist"/>
        <w:numPr>
          <w:ilvl w:val="0"/>
          <w:numId w:val="39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 xml:space="preserve">posadzki </w:t>
      </w:r>
      <w:bookmarkStart w:id="9" w:name="_Hlk96514979"/>
      <w:r w:rsidRPr="008E594B">
        <w:rPr>
          <w:rFonts w:ascii="Tahoma" w:hAnsi="Tahoma" w:cs="Tahoma"/>
          <w:sz w:val="20"/>
          <w:szCs w:val="20"/>
        </w:rPr>
        <w:t>–</w:t>
      </w:r>
      <w:bookmarkEnd w:id="9"/>
      <w:r w:rsidRPr="008E594B">
        <w:rPr>
          <w:rFonts w:ascii="Tahoma" w:hAnsi="Tahoma" w:cs="Tahoma"/>
          <w:sz w:val="20"/>
          <w:szCs w:val="20"/>
        </w:rPr>
        <w:t xml:space="preserve"> skucie,</w:t>
      </w:r>
      <w:r w:rsidR="008E594B">
        <w:rPr>
          <w:rFonts w:ascii="Tahoma" w:hAnsi="Tahoma" w:cs="Tahoma"/>
          <w:sz w:val="20"/>
          <w:szCs w:val="20"/>
        </w:rPr>
        <w:t xml:space="preserve"> </w:t>
      </w:r>
      <w:r w:rsidR="007C45A6" w:rsidRPr="008E594B">
        <w:rPr>
          <w:rFonts w:ascii="Tahoma" w:hAnsi="Tahoma" w:cs="Tahoma"/>
          <w:sz w:val="20"/>
          <w:szCs w:val="20"/>
        </w:rPr>
        <w:t>oczyszczenie,</w:t>
      </w:r>
      <w:r w:rsidRPr="008E594B">
        <w:rPr>
          <w:rFonts w:ascii="Tahoma" w:hAnsi="Tahoma" w:cs="Tahoma"/>
          <w:sz w:val="20"/>
          <w:szCs w:val="20"/>
        </w:rPr>
        <w:t xml:space="preserve"> montaż nowej obróbki blacharskiej,  wylanie nowej posadzki, </w:t>
      </w:r>
      <w:r w:rsidR="005272CD" w:rsidRPr="008E594B">
        <w:rPr>
          <w:rFonts w:ascii="Tahoma" w:hAnsi="Tahoma" w:cs="Tahoma"/>
          <w:sz w:val="20"/>
          <w:szCs w:val="20"/>
        </w:rPr>
        <w:t>ułożenie izolacji przeciwwilgociowych,</w:t>
      </w:r>
      <w:r w:rsidRPr="008E594B">
        <w:rPr>
          <w:rFonts w:ascii="Tahoma" w:hAnsi="Tahoma" w:cs="Tahoma"/>
          <w:sz w:val="20"/>
          <w:szCs w:val="20"/>
        </w:rPr>
        <w:t xml:space="preserve"> ułożenie gresów (z cokolikiem), gresy – gatunek I, </w:t>
      </w:r>
      <w:r w:rsidR="00A3368B">
        <w:rPr>
          <w:rFonts w:ascii="Tahoma" w:hAnsi="Tahoma" w:cs="Tahoma"/>
          <w:sz w:val="20"/>
          <w:szCs w:val="20"/>
        </w:rPr>
        <w:br/>
      </w:r>
      <w:r w:rsidR="0060379F">
        <w:rPr>
          <w:rFonts w:ascii="Tahoma" w:hAnsi="Tahoma" w:cs="Tahoma"/>
          <w:sz w:val="20"/>
          <w:szCs w:val="20"/>
        </w:rPr>
        <w:t xml:space="preserve">min. </w:t>
      </w:r>
      <w:r w:rsidR="004F6975">
        <w:rPr>
          <w:rFonts w:ascii="Tahoma" w:hAnsi="Tahoma" w:cs="Tahoma"/>
          <w:sz w:val="20"/>
          <w:szCs w:val="20"/>
        </w:rPr>
        <w:t>R10,</w:t>
      </w:r>
      <w:r w:rsidRPr="008E594B">
        <w:rPr>
          <w:rFonts w:ascii="Tahoma" w:hAnsi="Tahoma" w:cs="Tahoma"/>
          <w:sz w:val="20"/>
          <w:szCs w:val="20"/>
        </w:rPr>
        <w:t xml:space="preserve"> z przeznaczeniem na balkony, tarasy </w:t>
      </w:r>
      <w:r w:rsidR="003C2A53" w:rsidRPr="008E594B">
        <w:rPr>
          <w:rFonts w:ascii="Tahoma" w:hAnsi="Tahoma" w:cs="Tahoma"/>
          <w:sz w:val="20"/>
          <w:szCs w:val="20"/>
        </w:rPr>
        <w:t>lub inne po akceptacji Zamawiającego</w:t>
      </w:r>
      <w:r w:rsidR="00A3368B">
        <w:rPr>
          <w:rFonts w:ascii="Tahoma" w:hAnsi="Tahoma" w:cs="Tahoma"/>
          <w:sz w:val="20"/>
          <w:szCs w:val="20"/>
        </w:rPr>
        <w:t>,</w:t>
      </w:r>
    </w:p>
    <w:p w14:paraId="11A2D405" w14:textId="77777777" w:rsidR="00A3368B" w:rsidRDefault="003735E9" w:rsidP="00A3368B">
      <w:pPr>
        <w:pStyle w:val="Akapitzlist"/>
        <w:numPr>
          <w:ilvl w:val="0"/>
          <w:numId w:val="39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ahoma" w:hAnsi="Tahoma" w:cs="Tahoma"/>
          <w:sz w:val="20"/>
          <w:szCs w:val="20"/>
        </w:rPr>
      </w:pPr>
      <w:r w:rsidRPr="00A3368B">
        <w:rPr>
          <w:rFonts w:ascii="Tahoma" w:hAnsi="Tahoma" w:cs="Tahoma"/>
          <w:sz w:val="20"/>
          <w:szCs w:val="20"/>
        </w:rPr>
        <w:t xml:space="preserve">balustrady </w:t>
      </w:r>
      <w:r w:rsidR="00A3368B" w:rsidRPr="008E594B">
        <w:rPr>
          <w:rFonts w:ascii="Tahoma" w:hAnsi="Tahoma" w:cs="Tahoma"/>
          <w:sz w:val="20"/>
          <w:szCs w:val="20"/>
        </w:rPr>
        <w:t>–</w:t>
      </w:r>
      <w:r w:rsidRPr="00A3368B">
        <w:rPr>
          <w:rFonts w:ascii="Tahoma" w:hAnsi="Tahoma" w:cs="Tahoma"/>
          <w:sz w:val="20"/>
          <w:szCs w:val="20"/>
        </w:rPr>
        <w:t xml:space="preserve"> demontaż i wymiana balustrad na nowe z wypełnieniem z płyt typu </w:t>
      </w:r>
      <w:r w:rsidR="00311AB3" w:rsidRPr="00A3368B">
        <w:rPr>
          <w:rFonts w:ascii="Tahoma" w:hAnsi="Tahoma" w:cs="Tahoma"/>
          <w:sz w:val="20"/>
          <w:szCs w:val="20"/>
        </w:rPr>
        <w:t>HPL</w:t>
      </w:r>
      <w:r w:rsidRPr="00A3368B">
        <w:rPr>
          <w:rFonts w:ascii="Tahoma" w:hAnsi="Tahoma" w:cs="Tahoma"/>
          <w:sz w:val="20"/>
          <w:szCs w:val="20"/>
        </w:rPr>
        <w:t xml:space="preserve">, </w:t>
      </w:r>
      <w:r w:rsidR="005272CD" w:rsidRPr="00A3368B">
        <w:rPr>
          <w:rFonts w:ascii="Tahoma" w:hAnsi="Tahoma" w:cs="Tahoma"/>
          <w:sz w:val="20"/>
          <w:szCs w:val="20"/>
        </w:rPr>
        <w:t>remont schodków zejściowych do ogródków wraz z ich balustradą</w:t>
      </w:r>
      <w:r w:rsidR="00A3368B">
        <w:rPr>
          <w:rFonts w:ascii="Tahoma" w:hAnsi="Tahoma" w:cs="Tahoma"/>
          <w:sz w:val="20"/>
          <w:szCs w:val="20"/>
        </w:rPr>
        <w:t>,</w:t>
      </w:r>
    </w:p>
    <w:p w14:paraId="274DCBDC" w14:textId="1C61A800" w:rsidR="00A3368B" w:rsidRDefault="003735E9" w:rsidP="00A3368B">
      <w:pPr>
        <w:pStyle w:val="Akapitzlist"/>
        <w:numPr>
          <w:ilvl w:val="0"/>
          <w:numId w:val="39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ahoma" w:hAnsi="Tahoma" w:cs="Tahoma"/>
          <w:sz w:val="20"/>
          <w:szCs w:val="20"/>
        </w:rPr>
      </w:pPr>
      <w:r w:rsidRPr="00A3368B">
        <w:rPr>
          <w:rFonts w:ascii="Tahoma" w:hAnsi="Tahoma" w:cs="Tahoma"/>
          <w:sz w:val="20"/>
          <w:szCs w:val="20"/>
        </w:rPr>
        <w:t>remont ścian i sufitu – naprawa, wyprawa tynkarska z kolorystyką,</w:t>
      </w:r>
      <w:r w:rsidR="002543C4" w:rsidRPr="00A3368B">
        <w:rPr>
          <w:rFonts w:ascii="Tahoma" w:hAnsi="Tahoma" w:cs="Tahoma"/>
          <w:sz w:val="20"/>
          <w:szCs w:val="20"/>
        </w:rPr>
        <w:t xml:space="preserve"> sufit – wyprawa tynkarska na siatce</w:t>
      </w:r>
      <w:r w:rsidR="00A3368B">
        <w:rPr>
          <w:rFonts w:ascii="Tahoma" w:hAnsi="Tahoma" w:cs="Tahoma"/>
          <w:sz w:val="20"/>
          <w:szCs w:val="20"/>
        </w:rPr>
        <w:t>,</w:t>
      </w:r>
    </w:p>
    <w:p w14:paraId="20517F6C" w14:textId="7529A5BF" w:rsidR="003735E9" w:rsidRPr="00A3368B" w:rsidRDefault="003735E9" w:rsidP="00A3368B">
      <w:pPr>
        <w:pStyle w:val="Akapitzlist"/>
        <w:numPr>
          <w:ilvl w:val="0"/>
          <w:numId w:val="39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ahoma" w:hAnsi="Tahoma" w:cs="Tahoma"/>
          <w:sz w:val="20"/>
          <w:szCs w:val="20"/>
        </w:rPr>
      </w:pPr>
      <w:r w:rsidRPr="00A3368B">
        <w:rPr>
          <w:rFonts w:ascii="Tahoma" w:hAnsi="Tahoma" w:cs="Tahoma"/>
          <w:sz w:val="20"/>
          <w:szCs w:val="20"/>
        </w:rPr>
        <w:t xml:space="preserve">ściany loggii od zewnątrz – </w:t>
      </w:r>
      <w:r w:rsidR="00BB6A1A" w:rsidRPr="00A3368B">
        <w:rPr>
          <w:rFonts w:ascii="Tahoma" w:hAnsi="Tahoma" w:cs="Tahoma"/>
          <w:sz w:val="20"/>
          <w:szCs w:val="20"/>
        </w:rPr>
        <w:t>wyrównanie ścian metodą ETICS</w:t>
      </w:r>
      <w:r w:rsidR="002543C4" w:rsidRPr="00A3368B">
        <w:rPr>
          <w:rFonts w:ascii="Tahoma" w:hAnsi="Tahoma" w:cs="Tahoma"/>
          <w:sz w:val="20"/>
          <w:szCs w:val="20"/>
        </w:rPr>
        <w:t xml:space="preserve"> ( styropian 2cm) </w:t>
      </w:r>
      <w:r w:rsidRPr="00A3368B">
        <w:rPr>
          <w:rFonts w:ascii="Tahoma" w:hAnsi="Tahoma" w:cs="Tahoma"/>
          <w:sz w:val="20"/>
          <w:szCs w:val="20"/>
        </w:rPr>
        <w:t xml:space="preserve"> wraz z wyprawą tynkarską. </w:t>
      </w:r>
    </w:p>
    <w:p w14:paraId="71921DFC" w14:textId="443903FC" w:rsidR="003735E9" w:rsidRPr="008E594B" w:rsidRDefault="003735E9" w:rsidP="00A3368B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ahoma" w:hAnsi="Tahoma" w:cs="Tahoma"/>
          <w:b/>
          <w:sz w:val="20"/>
          <w:szCs w:val="20"/>
        </w:rPr>
      </w:pPr>
      <w:r w:rsidRPr="00D66C42">
        <w:rPr>
          <w:rFonts w:ascii="Tahoma" w:hAnsi="Tahoma" w:cs="Tahoma"/>
          <w:sz w:val="20"/>
          <w:szCs w:val="20"/>
        </w:rPr>
        <w:t xml:space="preserve">Przedmiot zamówienia szczegółowo określony jest w projektach budowlanych, projekcie umowy będącej załącznikiem nr </w:t>
      </w:r>
      <w:r w:rsidR="008E594B" w:rsidRPr="00D66C42">
        <w:rPr>
          <w:rFonts w:ascii="Tahoma" w:hAnsi="Tahoma" w:cs="Tahoma"/>
          <w:sz w:val="20"/>
          <w:szCs w:val="20"/>
        </w:rPr>
        <w:t>2</w:t>
      </w:r>
      <w:r w:rsidRPr="00D66C42">
        <w:rPr>
          <w:rFonts w:ascii="Tahoma" w:hAnsi="Tahoma" w:cs="Tahoma"/>
          <w:sz w:val="20"/>
          <w:szCs w:val="20"/>
        </w:rPr>
        <w:t xml:space="preserve"> do SIWZ. </w:t>
      </w:r>
      <w:r w:rsidR="004F684A" w:rsidRPr="00D66C42">
        <w:rPr>
          <w:rFonts w:ascii="Tahoma" w:hAnsi="Tahoma" w:cs="Tahoma"/>
          <w:b/>
          <w:sz w:val="20"/>
          <w:szCs w:val="20"/>
        </w:rPr>
        <w:t>W zakresie robót nie należy uwzględniać wymiany</w:t>
      </w:r>
      <w:r w:rsidR="004F684A" w:rsidRPr="008E594B">
        <w:rPr>
          <w:rFonts w:ascii="Tahoma" w:hAnsi="Tahoma" w:cs="Tahoma"/>
          <w:b/>
          <w:sz w:val="20"/>
          <w:szCs w:val="20"/>
        </w:rPr>
        <w:t xml:space="preserve"> zadaszenia nad wiatrołapami</w:t>
      </w:r>
      <w:r w:rsidR="00A3368B">
        <w:rPr>
          <w:rFonts w:ascii="Tahoma" w:hAnsi="Tahoma" w:cs="Tahoma"/>
          <w:b/>
          <w:sz w:val="20"/>
          <w:szCs w:val="20"/>
        </w:rPr>
        <w:t>.</w:t>
      </w:r>
      <w:r w:rsidR="004F684A" w:rsidRPr="008E594B">
        <w:rPr>
          <w:rFonts w:ascii="Tahoma" w:hAnsi="Tahoma" w:cs="Tahoma"/>
          <w:b/>
          <w:sz w:val="20"/>
          <w:szCs w:val="20"/>
        </w:rPr>
        <w:t xml:space="preserve"> </w:t>
      </w:r>
    </w:p>
    <w:p w14:paraId="0D953EE4" w14:textId="5B23F9B0" w:rsidR="003735E9" w:rsidRPr="00A3368B" w:rsidRDefault="003735E9" w:rsidP="00A3368B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ahoma" w:hAnsi="Tahoma" w:cs="Tahoma"/>
          <w:sz w:val="20"/>
          <w:szCs w:val="20"/>
        </w:rPr>
      </w:pPr>
      <w:r w:rsidRPr="00A3368B">
        <w:rPr>
          <w:rFonts w:ascii="Tahoma" w:hAnsi="Tahoma" w:cs="Tahoma"/>
          <w:sz w:val="20"/>
          <w:szCs w:val="20"/>
        </w:rPr>
        <w:t xml:space="preserve">Przedmiot zamówienia obejmuje również dostawę wszystkich niezbędnych materiałów potrzebnych do wykonania zamówienia. Docieplenie całego budynku musi być wykonane technologią ETICS metodą </w:t>
      </w:r>
      <w:r w:rsidR="00931857" w:rsidRPr="00A3368B">
        <w:rPr>
          <w:rFonts w:ascii="Tahoma" w:hAnsi="Tahoma" w:cs="Tahoma"/>
          <w:sz w:val="20"/>
          <w:szCs w:val="20"/>
        </w:rPr>
        <w:t>bez</w:t>
      </w:r>
      <w:r w:rsidR="004A513C" w:rsidRPr="00A3368B">
        <w:rPr>
          <w:rFonts w:ascii="Tahoma" w:hAnsi="Tahoma" w:cs="Tahoma"/>
          <w:sz w:val="20"/>
          <w:szCs w:val="20"/>
        </w:rPr>
        <w:t xml:space="preserve"> </w:t>
      </w:r>
      <w:r w:rsidR="00931857" w:rsidRPr="00A3368B">
        <w:rPr>
          <w:rFonts w:ascii="Tahoma" w:hAnsi="Tahoma" w:cs="Tahoma"/>
          <w:sz w:val="20"/>
          <w:szCs w:val="20"/>
        </w:rPr>
        <w:t>spoinową</w:t>
      </w:r>
      <w:r w:rsidRPr="00A3368B">
        <w:rPr>
          <w:rFonts w:ascii="Tahoma" w:hAnsi="Tahoma" w:cs="Tahoma"/>
          <w:sz w:val="20"/>
          <w:szCs w:val="20"/>
        </w:rPr>
        <w:t xml:space="preserve">. Wykonawca do wykonania zamówienia będzie stosował wyroby budowlane wprowadzone do obrotu na zasadach określonych w ustawie z dnia 16 kwietnia 2004 r. o wyrobach budowlanych (Dz. U. Nr 92 poz. 881 ze zm.). </w:t>
      </w:r>
    </w:p>
    <w:p w14:paraId="5BCE8A2E" w14:textId="77777777" w:rsidR="00453B9D" w:rsidRDefault="003735E9" w:rsidP="00453B9D">
      <w:pPr>
        <w:pStyle w:val="Akapitzlist"/>
        <w:numPr>
          <w:ilvl w:val="0"/>
          <w:numId w:val="34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ahoma" w:hAnsi="Tahoma" w:cs="Tahoma"/>
          <w:bCs/>
          <w:sz w:val="20"/>
          <w:szCs w:val="20"/>
        </w:rPr>
      </w:pPr>
      <w:r w:rsidRPr="00453B9D">
        <w:rPr>
          <w:rFonts w:ascii="Tahoma" w:hAnsi="Tahoma" w:cs="Tahoma"/>
          <w:bCs/>
          <w:sz w:val="20"/>
          <w:szCs w:val="20"/>
        </w:rPr>
        <w:lastRenderedPageBreak/>
        <w:t>Zamawiający dopuszcza możliwość składania ofert równoważnych, tj. zastosowanie innych materiałów niż podane w dokumentacji projektowej</w:t>
      </w:r>
      <w:r w:rsidR="00392947" w:rsidRPr="00453B9D">
        <w:rPr>
          <w:rFonts w:ascii="Tahoma" w:hAnsi="Tahoma" w:cs="Tahoma"/>
          <w:bCs/>
          <w:sz w:val="20"/>
          <w:szCs w:val="20"/>
        </w:rPr>
        <w:t xml:space="preserve"> </w:t>
      </w:r>
      <w:r w:rsidRPr="00453B9D">
        <w:rPr>
          <w:rFonts w:ascii="Tahoma" w:hAnsi="Tahoma" w:cs="Tahoma"/>
          <w:bCs/>
          <w:sz w:val="20"/>
          <w:szCs w:val="20"/>
        </w:rPr>
        <w:t xml:space="preserve">pod warunkiem zapewnienia parametrów </w:t>
      </w:r>
      <w:r w:rsidR="00453B9D">
        <w:rPr>
          <w:rFonts w:ascii="Tahoma" w:hAnsi="Tahoma" w:cs="Tahoma"/>
          <w:bCs/>
          <w:sz w:val="20"/>
          <w:szCs w:val="20"/>
        </w:rPr>
        <w:br/>
      </w:r>
      <w:r w:rsidRPr="00453B9D">
        <w:rPr>
          <w:rFonts w:ascii="Tahoma" w:hAnsi="Tahoma" w:cs="Tahoma"/>
          <w:bCs/>
          <w:sz w:val="20"/>
          <w:szCs w:val="20"/>
        </w:rPr>
        <w:t>nie gorszych niż określone w dokumentacji. Wykonawca, który zastosował materiały równoważne ma obowiązek wskazać</w:t>
      </w:r>
      <w:r w:rsidR="006E2179" w:rsidRPr="00453B9D">
        <w:rPr>
          <w:rFonts w:ascii="Tahoma" w:hAnsi="Tahoma" w:cs="Tahoma"/>
          <w:bCs/>
          <w:sz w:val="20"/>
          <w:szCs w:val="20"/>
        </w:rPr>
        <w:t>,</w:t>
      </w:r>
      <w:r w:rsidR="003C2A53" w:rsidRPr="00453B9D">
        <w:rPr>
          <w:rFonts w:ascii="Tahoma" w:hAnsi="Tahoma" w:cs="Tahoma"/>
          <w:bCs/>
          <w:sz w:val="20"/>
          <w:szCs w:val="20"/>
        </w:rPr>
        <w:t xml:space="preserve"> </w:t>
      </w:r>
      <w:r w:rsidRPr="00453B9D">
        <w:rPr>
          <w:rFonts w:ascii="Tahoma" w:hAnsi="Tahoma" w:cs="Tahoma"/>
          <w:bCs/>
          <w:sz w:val="20"/>
          <w:szCs w:val="20"/>
        </w:rPr>
        <w:t>jakie materiały zostały zamienione i określić, jakie proponuje. W przypadku, gdy zastosowanie tych materiałów wymagać będzie zmiany  dokumentacji projektowej, koszty przeprojektowania poniesie Wykonawca i zrealizuje inwestycję w nieprzekraczalnym czasie zadeklarowanym w ofercie. Zamiana nie może dotyczyć rodzaju mas tzn. masy muszą być silikonowe</w:t>
      </w:r>
      <w:r w:rsidR="00392947" w:rsidRPr="00453B9D">
        <w:rPr>
          <w:rFonts w:ascii="Tahoma" w:hAnsi="Tahoma" w:cs="Tahoma"/>
          <w:bCs/>
          <w:sz w:val="20"/>
          <w:szCs w:val="20"/>
        </w:rPr>
        <w:t xml:space="preserve"> oraz </w:t>
      </w:r>
      <w:proofErr w:type="spellStart"/>
      <w:r w:rsidR="00392947" w:rsidRPr="00453B9D">
        <w:rPr>
          <w:rFonts w:ascii="Tahoma" w:hAnsi="Tahoma" w:cs="Tahoma"/>
          <w:bCs/>
          <w:sz w:val="20"/>
          <w:szCs w:val="20"/>
        </w:rPr>
        <w:t>kotwienia</w:t>
      </w:r>
      <w:proofErr w:type="spellEnd"/>
      <w:r w:rsidR="00392947" w:rsidRPr="00453B9D">
        <w:rPr>
          <w:rFonts w:ascii="Tahoma" w:hAnsi="Tahoma" w:cs="Tahoma"/>
          <w:bCs/>
          <w:sz w:val="20"/>
          <w:szCs w:val="20"/>
        </w:rPr>
        <w:t xml:space="preserve"> warstwy fakturowej ścian</w:t>
      </w:r>
      <w:r w:rsidRPr="00453B9D">
        <w:rPr>
          <w:rFonts w:ascii="Tahoma" w:hAnsi="Tahoma" w:cs="Tahoma"/>
          <w:bCs/>
          <w:sz w:val="20"/>
          <w:szCs w:val="20"/>
        </w:rPr>
        <w:t>.</w:t>
      </w:r>
    </w:p>
    <w:p w14:paraId="3ADD8A21" w14:textId="0E66ACB7" w:rsidR="00453B9D" w:rsidRPr="00453B9D" w:rsidRDefault="003735E9" w:rsidP="00DB1A5B">
      <w:pPr>
        <w:pStyle w:val="Akapitzlist"/>
        <w:numPr>
          <w:ilvl w:val="0"/>
          <w:numId w:val="34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ahoma" w:hAnsi="Tahoma" w:cs="Tahoma"/>
          <w:bCs/>
          <w:sz w:val="20"/>
          <w:szCs w:val="20"/>
        </w:rPr>
      </w:pPr>
      <w:r w:rsidRPr="00453B9D">
        <w:rPr>
          <w:rFonts w:ascii="Tahoma" w:hAnsi="Tahoma" w:cs="Tahoma"/>
          <w:sz w:val="20"/>
          <w:szCs w:val="20"/>
        </w:rPr>
        <w:t>Przed złożeniem ofert wymagana jest wizja lokalna w terenie.</w:t>
      </w:r>
    </w:p>
    <w:p w14:paraId="7D763496" w14:textId="13FC9A50" w:rsidR="00DB1A5B" w:rsidRPr="00453B9D" w:rsidRDefault="003735E9" w:rsidP="00DB1A5B">
      <w:pPr>
        <w:pStyle w:val="Akapitzlist"/>
        <w:numPr>
          <w:ilvl w:val="0"/>
          <w:numId w:val="34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ahoma" w:hAnsi="Tahoma" w:cs="Tahoma"/>
          <w:bCs/>
          <w:sz w:val="20"/>
          <w:szCs w:val="20"/>
        </w:rPr>
      </w:pPr>
      <w:r w:rsidRPr="00453B9D">
        <w:rPr>
          <w:rFonts w:ascii="Tahoma" w:hAnsi="Tahoma" w:cs="Tahoma"/>
          <w:sz w:val="20"/>
          <w:szCs w:val="20"/>
        </w:rPr>
        <w:t>Zamawiający ze swojej strony ustanowi Inspektora Nadzoru Budowlanego.</w:t>
      </w:r>
    </w:p>
    <w:p w14:paraId="79AD12C0" w14:textId="77777777" w:rsidR="00453B9D" w:rsidRPr="00453B9D" w:rsidRDefault="003735E9" w:rsidP="00DB1A5B">
      <w:pPr>
        <w:pStyle w:val="Akapitzlist"/>
        <w:numPr>
          <w:ilvl w:val="0"/>
          <w:numId w:val="34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ahoma" w:hAnsi="Tahoma" w:cs="Tahoma"/>
          <w:bCs/>
          <w:sz w:val="20"/>
          <w:szCs w:val="20"/>
        </w:rPr>
      </w:pPr>
      <w:r w:rsidRPr="00453B9D">
        <w:rPr>
          <w:rFonts w:ascii="Tahoma" w:hAnsi="Tahoma" w:cs="Tahoma"/>
          <w:sz w:val="20"/>
          <w:szCs w:val="20"/>
        </w:rPr>
        <w:t>Wszystkie prace muszą być realizowane zgodnie ze Specyfikacją Techniczną Wykonania i Odbioru Robót Budowlanych.</w:t>
      </w:r>
    </w:p>
    <w:p w14:paraId="4C51304F" w14:textId="42D95685" w:rsidR="003735E9" w:rsidRPr="00453B9D" w:rsidRDefault="003735E9" w:rsidP="00DB1A5B">
      <w:pPr>
        <w:pStyle w:val="Akapitzlist"/>
        <w:numPr>
          <w:ilvl w:val="0"/>
          <w:numId w:val="34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ahoma" w:hAnsi="Tahoma" w:cs="Tahoma"/>
          <w:bCs/>
          <w:sz w:val="20"/>
          <w:szCs w:val="20"/>
        </w:rPr>
      </w:pPr>
      <w:r w:rsidRPr="00453B9D">
        <w:rPr>
          <w:rFonts w:ascii="Tahoma" w:hAnsi="Tahoma" w:cs="Tahoma"/>
          <w:sz w:val="20"/>
          <w:szCs w:val="20"/>
        </w:rPr>
        <w:t xml:space="preserve">Zmiana osób pełniących funkcje kierownicze na budowie, w stosunku do wykazu zawartego </w:t>
      </w:r>
      <w:r w:rsidR="00453B9D">
        <w:rPr>
          <w:rFonts w:ascii="Tahoma" w:hAnsi="Tahoma" w:cs="Tahoma"/>
          <w:sz w:val="20"/>
          <w:szCs w:val="20"/>
        </w:rPr>
        <w:br/>
      </w:r>
      <w:r w:rsidRPr="00453B9D">
        <w:rPr>
          <w:rFonts w:ascii="Tahoma" w:hAnsi="Tahoma" w:cs="Tahoma"/>
          <w:sz w:val="20"/>
          <w:szCs w:val="20"/>
        </w:rPr>
        <w:t>w ofercie, a także w trakcie trwania budowy wymaga każdorazowo akceptacji i zatwierdzenia przez Zamawiającego.</w:t>
      </w:r>
    </w:p>
    <w:p w14:paraId="61B7228F" w14:textId="118F7D28" w:rsidR="003735E9" w:rsidRPr="00453B9D" w:rsidRDefault="003735E9" w:rsidP="00304DE8">
      <w:pPr>
        <w:pStyle w:val="Akapitzlist"/>
        <w:numPr>
          <w:ilvl w:val="0"/>
          <w:numId w:val="34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ahoma" w:hAnsi="Tahoma" w:cs="Tahoma"/>
          <w:bCs/>
          <w:sz w:val="20"/>
          <w:szCs w:val="20"/>
        </w:rPr>
      </w:pPr>
      <w:r w:rsidRPr="00453B9D">
        <w:rPr>
          <w:rFonts w:ascii="Tahoma" w:hAnsi="Tahoma" w:cs="Tahoma"/>
          <w:sz w:val="20"/>
          <w:szCs w:val="20"/>
        </w:rPr>
        <w:t>Odbiór robót odbywać się będzie wg. Specyfikacji Technicznej Wykonania i Odbioru Robót</w:t>
      </w:r>
      <w:r w:rsidR="00931857" w:rsidRPr="00453B9D">
        <w:rPr>
          <w:rFonts w:ascii="Tahoma" w:hAnsi="Tahoma" w:cs="Tahoma"/>
          <w:sz w:val="20"/>
          <w:szCs w:val="20"/>
        </w:rPr>
        <w:t xml:space="preserve"> </w:t>
      </w:r>
      <w:r w:rsidRPr="00453B9D">
        <w:rPr>
          <w:rFonts w:ascii="Tahoma" w:hAnsi="Tahoma" w:cs="Tahoma"/>
          <w:sz w:val="20"/>
          <w:szCs w:val="20"/>
        </w:rPr>
        <w:t>Budowlanych, która stanowi załącznik do dokumentacji.</w:t>
      </w:r>
    </w:p>
    <w:p w14:paraId="49B5BC50" w14:textId="77777777" w:rsidR="00931857" w:rsidRPr="00453B9D" w:rsidRDefault="003735E9" w:rsidP="003735E9">
      <w:pPr>
        <w:pStyle w:val="Akapitzlist"/>
        <w:numPr>
          <w:ilvl w:val="0"/>
          <w:numId w:val="34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ahoma" w:hAnsi="Tahoma" w:cs="Tahoma"/>
          <w:bCs/>
          <w:sz w:val="20"/>
          <w:szCs w:val="20"/>
        </w:rPr>
      </w:pPr>
      <w:r w:rsidRPr="00453B9D">
        <w:rPr>
          <w:rFonts w:ascii="Tahoma" w:eastAsia="Times New Roman" w:hAnsi="Tahoma" w:cs="Tahoma"/>
          <w:sz w:val="20"/>
          <w:szCs w:val="20"/>
        </w:rPr>
        <w:t>Zamawiający dopuszcza składanie ofert częściowych. Przedmiotem części zamówienia jest:</w:t>
      </w:r>
    </w:p>
    <w:p w14:paraId="72F723C4" w14:textId="03E2B1A9" w:rsidR="00BB6A1A" w:rsidRDefault="00311AB3" w:rsidP="00950012">
      <w:pPr>
        <w:pStyle w:val="Akapitzlist"/>
        <w:numPr>
          <w:ilvl w:val="0"/>
          <w:numId w:val="41"/>
        </w:num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</w:rPr>
      </w:pPr>
      <w:bookmarkStart w:id="10" w:name="_Hlk28603846"/>
      <w:r w:rsidRPr="00950012">
        <w:rPr>
          <w:rFonts w:ascii="Tahoma" w:eastAsia="Times New Roman" w:hAnsi="Tahoma" w:cs="Tahoma"/>
          <w:sz w:val="20"/>
          <w:szCs w:val="20"/>
        </w:rPr>
        <w:t xml:space="preserve">wykonanie całości robót na budynku </w:t>
      </w:r>
      <w:r w:rsidR="001645C6">
        <w:rPr>
          <w:rFonts w:ascii="Tahoma" w:eastAsia="Times New Roman" w:hAnsi="Tahoma" w:cs="Tahoma"/>
          <w:sz w:val="20"/>
          <w:szCs w:val="20"/>
        </w:rPr>
        <w:t>Rycerska 5</w:t>
      </w:r>
      <w:r w:rsidR="008E594B" w:rsidRPr="00950012">
        <w:rPr>
          <w:rFonts w:ascii="Tahoma" w:eastAsia="Times New Roman" w:hAnsi="Tahoma" w:cs="Tahoma"/>
          <w:sz w:val="20"/>
          <w:szCs w:val="20"/>
        </w:rPr>
        <w:t>,</w:t>
      </w:r>
    </w:p>
    <w:p w14:paraId="0E241C54" w14:textId="38A4B07A" w:rsidR="00311AB3" w:rsidRDefault="00BB6A1A" w:rsidP="00950012">
      <w:pPr>
        <w:pStyle w:val="Akapitzlist"/>
        <w:numPr>
          <w:ilvl w:val="0"/>
          <w:numId w:val="41"/>
        </w:num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</w:rPr>
      </w:pPr>
      <w:r w:rsidRPr="00950012">
        <w:rPr>
          <w:rFonts w:ascii="Tahoma" w:eastAsia="Times New Roman" w:hAnsi="Tahoma" w:cs="Tahoma"/>
          <w:sz w:val="20"/>
          <w:szCs w:val="20"/>
        </w:rPr>
        <w:t xml:space="preserve">wykonanie całości robót na budynku </w:t>
      </w:r>
      <w:r w:rsidR="001645C6">
        <w:rPr>
          <w:rFonts w:ascii="Tahoma" w:eastAsia="Times New Roman" w:hAnsi="Tahoma" w:cs="Tahoma"/>
          <w:sz w:val="20"/>
          <w:szCs w:val="20"/>
        </w:rPr>
        <w:t>Rycerska 7</w:t>
      </w:r>
      <w:r w:rsidR="002543C4" w:rsidRPr="00950012">
        <w:rPr>
          <w:rFonts w:ascii="Tahoma" w:eastAsia="Times New Roman" w:hAnsi="Tahoma" w:cs="Tahoma"/>
          <w:sz w:val="20"/>
          <w:szCs w:val="20"/>
        </w:rPr>
        <w:t>,</w:t>
      </w:r>
    </w:p>
    <w:p w14:paraId="7A3C0DCF" w14:textId="27DD3A31" w:rsidR="002543C4" w:rsidRDefault="002543C4" w:rsidP="00950012">
      <w:pPr>
        <w:pStyle w:val="Akapitzlist"/>
        <w:numPr>
          <w:ilvl w:val="0"/>
          <w:numId w:val="41"/>
        </w:num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</w:rPr>
      </w:pPr>
      <w:r w:rsidRPr="00950012">
        <w:rPr>
          <w:rFonts w:ascii="Tahoma" w:eastAsia="Times New Roman" w:hAnsi="Tahoma" w:cs="Tahoma"/>
          <w:sz w:val="20"/>
          <w:szCs w:val="20"/>
        </w:rPr>
        <w:t xml:space="preserve">wykonanie całości robót na budynku </w:t>
      </w:r>
      <w:r w:rsidR="001645C6">
        <w:rPr>
          <w:rFonts w:ascii="Tahoma" w:eastAsia="Times New Roman" w:hAnsi="Tahoma" w:cs="Tahoma"/>
          <w:sz w:val="20"/>
          <w:szCs w:val="20"/>
        </w:rPr>
        <w:t>Por. Łagody 9</w:t>
      </w:r>
      <w:r w:rsidRPr="00950012">
        <w:rPr>
          <w:rFonts w:ascii="Tahoma" w:eastAsia="Times New Roman" w:hAnsi="Tahoma" w:cs="Tahoma"/>
          <w:sz w:val="20"/>
          <w:szCs w:val="20"/>
        </w:rPr>
        <w:t>,</w:t>
      </w:r>
    </w:p>
    <w:p w14:paraId="0E411BA3" w14:textId="7460AB9F" w:rsidR="002543C4" w:rsidRPr="00950012" w:rsidRDefault="002543C4" w:rsidP="00950012">
      <w:pPr>
        <w:pStyle w:val="Akapitzlist"/>
        <w:numPr>
          <w:ilvl w:val="0"/>
          <w:numId w:val="41"/>
        </w:num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</w:rPr>
      </w:pPr>
      <w:r w:rsidRPr="00950012">
        <w:rPr>
          <w:rFonts w:ascii="Tahoma" w:eastAsia="Times New Roman" w:hAnsi="Tahoma" w:cs="Tahoma"/>
          <w:sz w:val="20"/>
          <w:szCs w:val="20"/>
        </w:rPr>
        <w:t xml:space="preserve">wykonanie całości robót na budynku </w:t>
      </w:r>
      <w:r w:rsidR="001645C6">
        <w:rPr>
          <w:rFonts w:ascii="Tahoma" w:eastAsia="Times New Roman" w:hAnsi="Tahoma" w:cs="Tahoma"/>
          <w:sz w:val="20"/>
          <w:szCs w:val="20"/>
        </w:rPr>
        <w:t>Por. Łagody 11</w:t>
      </w:r>
      <w:r w:rsidR="00950012">
        <w:rPr>
          <w:rFonts w:ascii="Tahoma" w:eastAsia="Times New Roman" w:hAnsi="Tahoma" w:cs="Tahoma"/>
          <w:sz w:val="20"/>
          <w:szCs w:val="20"/>
        </w:rPr>
        <w:t>.</w:t>
      </w:r>
    </w:p>
    <w:p w14:paraId="5D702794" w14:textId="77777777" w:rsidR="00F74835" w:rsidRPr="00F74835" w:rsidRDefault="00F74835" w:rsidP="00F74835">
      <w:pPr>
        <w:pStyle w:val="Akapitzlist"/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sz w:val="8"/>
          <w:szCs w:val="8"/>
        </w:rPr>
      </w:pPr>
    </w:p>
    <w:bookmarkEnd w:id="10"/>
    <w:p w14:paraId="1A5F7B64" w14:textId="72153F95" w:rsidR="003735E9" w:rsidRPr="008E594B" w:rsidRDefault="009B2CBD" w:rsidP="003735E9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b/>
          <w:bCs/>
          <w:sz w:val="20"/>
          <w:szCs w:val="20"/>
        </w:rPr>
      </w:pPr>
      <w:r>
        <w:rPr>
          <w:rFonts w:ascii="Tahoma" w:eastAsia="Times New Roman" w:hAnsi="Tahoma" w:cs="Tahoma"/>
          <w:b/>
          <w:bCs/>
          <w:sz w:val="20"/>
          <w:szCs w:val="20"/>
        </w:rPr>
        <w:t>I</w:t>
      </w:r>
      <w:r w:rsidR="00787360">
        <w:rPr>
          <w:rFonts w:ascii="Tahoma" w:eastAsia="Times New Roman" w:hAnsi="Tahoma" w:cs="Tahoma"/>
          <w:b/>
          <w:bCs/>
          <w:sz w:val="20"/>
          <w:szCs w:val="20"/>
        </w:rPr>
        <w:t>V.</w:t>
      </w:r>
      <w:r>
        <w:rPr>
          <w:rFonts w:ascii="Tahoma" w:eastAsia="Times New Roman" w:hAnsi="Tahoma" w:cs="Tahoma"/>
          <w:b/>
          <w:bCs/>
          <w:sz w:val="20"/>
          <w:szCs w:val="20"/>
        </w:rPr>
        <w:t xml:space="preserve"> </w:t>
      </w:r>
      <w:r w:rsidR="00787360">
        <w:rPr>
          <w:rFonts w:ascii="Tahoma" w:eastAsia="Times New Roman" w:hAnsi="Tahoma" w:cs="Tahoma"/>
          <w:b/>
          <w:bCs/>
          <w:sz w:val="20"/>
          <w:szCs w:val="20"/>
        </w:rPr>
        <w:t xml:space="preserve"> </w:t>
      </w:r>
      <w:r w:rsidR="000252C1">
        <w:rPr>
          <w:rFonts w:ascii="Tahoma" w:eastAsia="Times New Roman" w:hAnsi="Tahoma" w:cs="Tahoma"/>
          <w:b/>
          <w:bCs/>
          <w:sz w:val="20"/>
          <w:szCs w:val="20"/>
        </w:rPr>
        <w:t>T</w:t>
      </w:r>
      <w:r w:rsidR="00D17BA6" w:rsidRPr="008E594B">
        <w:rPr>
          <w:rFonts w:ascii="Tahoma" w:eastAsia="Times New Roman" w:hAnsi="Tahoma" w:cs="Tahoma"/>
          <w:b/>
          <w:bCs/>
          <w:sz w:val="20"/>
          <w:szCs w:val="20"/>
        </w:rPr>
        <w:t>ermin wykonania zamówienia.</w:t>
      </w:r>
    </w:p>
    <w:p w14:paraId="5C0D59A2" w14:textId="5A4C92FB" w:rsidR="003735E9" w:rsidRPr="00D66C42" w:rsidRDefault="003735E9" w:rsidP="00787360">
      <w:pPr>
        <w:pStyle w:val="Akapitzlist"/>
        <w:numPr>
          <w:ilvl w:val="0"/>
          <w:numId w:val="3"/>
        </w:numPr>
        <w:shd w:val="clear" w:color="auto" w:fill="FFFFFF" w:themeFill="background1"/>
        <w:spacing w:after="0" w:line="240" w:lineRule="auto"/>
        <w:ind w:left="284" w:hanging="284"/>
        <w:rPr>
          <w:rFonts w:ascii="Tahoma" w:eastAsia="Times New Roman" w:hAnsi="Tahoma" w:cs="Tahoma"/>
          <w:sz w:val="20"/>
          <w:szCs w:val="20"/>
        </w:rPr>
      </w:pPr>
      <w:r w:rsidRPr="00D66C42">
        <w:rPr>
          <w:rFonts w:ascii="Tahoma" w:eastAsia="Times New Roman" w:hAnsi="Tahoma" w:cs="Tahoma"/>
          <w:sz w:val="20"/>
          <w:szCs w:val="20"/>
        </w:rPr>
        <w:t>Rozpoczęcie:</w:t>
      </w:r>
      <w:r w:rsidR="00311AB3" w:rsidRPr="00D66C42">
        <w:rPr>
          <w:rFonts w:ascii="Tahoma" w:eastAsia="Times New Roman" w:hAnsi="Tahoma" w:cs="Tahoma"/>
          <w:sz w:val="20"/>
          <w:szCs w:val="20"/>
        </w:rPr>
        <w:t xml:space="preserve"> </w:t>
      </w:r>
      <w:r w:rsidR="00D66C42" w:rsidRPr="00BE7D6B">
        <w:rPr>
          <w:rFonts w:ascii="Tahoma" w:eastAsia="Times New Roman" w:hAnsi="Tahoma" w:cs="Tahoma"/>
          <w:sz w:val="20"/>
          <w:szCs w:val="20"/>
        </w:rPr>
        <w:t>czerwiec</w:t>
      </w:r>
      <w:r w:rsidR="00BE7D6B">
        <w:rPr>
          <w:rFonts w:ascii="Tahoma" w:eastAsia="Times New Roman" w:hAnsi="Tahoma" w:cs="Tahoma"/>
          <w:sz w:val="20"/>
          <w:szCs w:val="20"/>
        </w:rPr>
        <w:t>/lipiec</w:t>
      </w:r>
      <w:r w:rsidR="00C1088A" w:rsidRPr="00BE7D6B">
        <w:rPr>
          <w:rFonts w:ascii="Tahoma" w:eastAsia="Times New Roman" w:hAnsi="Tahoma" w:cs="Tahoma"/>
          <w:sz w:val="20"/>
          <w:szCs w:val="20"/>
        </w:rPr>
        <w:t xml:space="preserve"> 20</w:t>
      </w:r>
      <w:r w:rsidR="00BB6A1A" w:rsidRPr="00BE7D6B">
        <w:rPr>
          <w:rFonts w:ascii="Tahoma" w:eastAsia="Times New Roman" w:hAnsi="Tahoma" w:cs="Tahoma"/>
          <w:sz w:val="20"/>
          <w:szCs w:val="20"/>
        </w:rPr>
        <w:t>2</w:t>
      </w:r>
      <w:r w:rsidR="0076507F" w:rsidRPr="00BE7D6B">
        <w:rPr>
          <w:rFonts w:ascii="Tahoma" w:eastAsia="Times New Roman" w:hAnsi="Tahoma" w:cs="Tahoma"/>
          <w:sz w:val="20"/>
          <w:szCs w:val="20"/>
        </w:rPr>
        <w:t>3</w:t>
      </w:r>
      <w:r w:rsidRPr="00BE7D6B">
        <w:rPr>
          <w:rFonts w:ascii="Tahoma" w:eastAsia="Times New Roman" w:hAnsi="Tahoma" w:cs="Tahoma"/>
          <w:sz w:val="20"/>
          <w:szCs w:val="20"/>
        </w:rPr>
        <w:t>r.</w:t>
      </w:r>
    </w:p>
    <w:p w14:paraId="570B32DB" w14:textId="77777777" w:rsidR="002543C4" w:rsidRPr="00D66C42" w:rsidRDefault="006329DD" w:rsidP="00787360">
      <w:pPr>
        <w:pStyle w:val="Akapitzlist"/>
        <w:numPr>
          <w:ilvl w:val="0"/>
          <w:numId w:val="3"/>
        </w:numPr>
        <w:shd w:val="clear" w:color="auto" w:fill="FFFFFF" w:themeFill="background1"/>
        <w:spacing w:after="0" w:line="240" w:lineRule="auto"/>
        <w:ind w:left="284" w:hanging="284"/>
        <w:rPr>
          <w:rFonts w:ascii="Tahoma" w:eastAsia="Times New Roman" w:hAnsi="Tahoma" w:cs="Tahoma"/>
          <w:sz w:val="20"/>
          <w:szCs w:val="20"/>
        </w:rPr>
      </w:pPr>
      <w:r w:rsidRPr="00D66C42">
        <w:rPr>
          <w:rFonts w:ascii="Tahoma" w:eastAsia="Times New Roman" w:hAnsi="Tahoma" w:cs="Tahoma"/>
          <w:sz w:val="20"/>
          <w:szCs w:val="20"/>
        </w:rPr>
        <w:t>Przewidywane z</w:t>
      </w:r>
      <w:r w:rsidR="003735E9" w:rsidRPr="00D66C42">
        <w:rPr>
          <w:rFonts w:ascii="Tahoma" w:eastAsia="Times New Roman" w:hAnsi="Tahoma" w:cs="Tahoma"/>
          <w:sz w:val="20"/>
          <w:szCs w:val="20"/>
        </w:rPr>
        <w:t>akończenie</w:t>
      </w:r>
      <w:r w:rsidR="00C1088A" w:rsidRPr="00D66C42">
        <w:rPr>
          <w:rFonts w:ascii="Tahoma" w:eastAsia="Times New Roman" w:hAnsi="Tahoma" w:cs="Tahoma"/>
          <w:sz w:val="20"/>
          <w:szCs w:val="20"/>
        </w:rPr>
        <w:t>:</w:t>
      </w:r>
    </w:p>
    <w:p w14:paraId="2A48CC5B" w14:textId="55469489" w:rsidR="00787360" w:rsidRPr="00D66C42" w:rsidRDefault="00787360" w:rsidP="00787360">
      <w:pPr>
        <w:pStyle w:val="Akapitzlist"/>
        <w:numPr>
          <w:ilvl w:val="0"/>
          <w:numId w:val="42"/>
        </w:numPr>
        <w:shd w:val="clear" w:color="auto" w:fill="FFFFFF" w:themeFill="background1"/>
        <w:spacing w:after="0" w:line="240" w:lineRule="auto"/>
        <w:ind w:left="567" w:hanging="283"/>
        <w:rPr>
          <w:rFonts w:ascii="Tahoma" w:eastAsia="Times New Roman" w:hAnsi="Tahoma" w:cs="Tahoma"/>
          <w:sz w:val="20"/>
          <w:szCs w:val="20"/>
        </w:rPr>
      </w:pPr>
      <w:r w:rsidRPr="00D66C42">
        <w:rPr>
          <w:rFonts w:ascii="Tahoma" w:eastAsia="Times New Roman" w:hAnsi="Tahoma" w:cs="Tahoma"/>
          <w:sz w:val="20"/>
          <w:szCs w:val="20"/>
        </w:rPr>
        <w:t>w</w:t>
      </w:r>
      <w:r w:rsidR="002543C4" w:rsidRPr="00D66C42">
        <w:rPr>
          <w:rFonts w:ascii="Tahoma" w:eastAsia="Times New Roman" w:hAnsi="Tahoma" w:cs="Tahoma"/>
          <w:sz w:val="20"/>
          <w:szCs w:val="20"/>
        </w:rPr>
        <w:t xml:space="preserve"> zakresie termomodernizacji </w:t>
      </w:r>
      <w:r w:rsidR="00DB3DA0">
        <w:rPr>
          <w:rFonts w:ascii="Tahoma" w:eastAsia="Times New Roman" w:hAnsi="Tahoma" w:cs="Tahoma"/>
          <w:sz w:val="20"/>
          <w:szCs w:val="20"/>
        </w:rPr>
        <w:t xml:space="preserve"> do</w:t>
      </w:r>
      <w:r w:rsidR="000F7E0C">
        <w:rPr>
          <w:rFonts w:ascii="Tahoma" w:eastAsia="Times New Roman" w:hAnsi="Tahoma" w:cs="Tahoma"/>
          <w:sz w:val="20"/>
          <w:szCs w:val="20"/>
        </w:rPr>
        <w:t xml:space="preserve"> </w:t>
      </w:r>
      <w:r w:rsidR="00D66C42" w:rsidRPr="00327B5D">
        <w:rPr>
          <w:rFonts w:ascii="Tahoma" w:eastAsia="Times New Roman" w:hAnsi="Tahoma" w:cs="Tahoma"/>
          <w:sz w:val="20"/>
          <w:szCs w:val="20"/>
        </w:rPr>
        <w:t>30</w:t>
      </w:r>
      <w:r w:rsidR="00CB5666" w:rsidRPr="00327B5D">
        <w:rPr>
          <w:rFonts w:ascii="Tahoma" w:eastAsia="Times New Roman" w:hAnsi="Tahoma" w:cs="Tahoma"/>
          <w:sz w:val="20"/>
          <w:szCs w:val="20"/>
        </w:rPr>
        <w:t>.11.</w:t>
      </w:r>
      <w:r w:rsidR="00BB6A1A" w:rsidRPr="00327B5D">
        <w:rPr>
          <w:rFonts w:ascii="Tahoma" w:eastAsia="Times New Roman" w:hAnsi="Tahoma" w:cs="Tahoma"/>
          <w:sz w:val="20"/>
          <w:szCs w:val="20"/>
        </w:rPr>
        <w:t>2</w:t>
      </w:r>
      <w:r w:rsidR="004A513C" w:rsidRPr="00327B5D">
        <w:rPr>
          <w:rFonts w:ascii="Tahoma" w:eastAsia="Times New Roman" w:hAnsi="Tahoma" w:cs="Tahoma"/>
          <w:sz w:val="20"/>
          <w:szCs w:val="20"/>
        </w:rPr>
        <w:t>0</w:t>
      </w:r>
      <w:r w:rsidR="00BB6A1A" w:rsidRPr="00327B5D">
        <w:rPr>
          <w:rFonts w:ascii="Tahoma" w:eastAsia="Times New Roman" w:hAnsi="Tahoma" w:cs="Tahoma"/>
          <w:sz w:val="20"/>
          <w:szCs w:val="20"/>
        </w:rPr>
        <w:t>2</w:t>
      </w:r>
      <w:r w:rsidR="0076507F" w:rsidRPr="00327B5D">
        <w:rPr>
          <w:rFonts w:ascii="Tahoma" w:eastAsia="Times New Roman" w:hAnsi="Tahoma" w:cs="Tahoma"/>
          <w:sz w:val="20"/>
          <w:szCs w:val="20"/>
        </w:rPr>
        <w:t>3</w:t>
      </w:r>
      <w:r w:rsidR="00C1088A" w:rsidRPr="00327B5D">
        <w:rPr>
          <w:rFonts w:ascii="Tahoma" w:eastAsia="Times New Roman" w:hAnsi="Tahoma" w:cs="Tahoma"/>
          <w:sz w:val="20"/>
          <w:szCs w:val="20"/>
        </w:rPr>
        <w:t>r.</w:t>
      </w:r>
    </w:p>
    <w:p w14:paraId="5B997C20" w14:textId="6624E5AB" w:rsidR="002543C4" w:rsidRPr="00D66C42" w:rsidRDefault="00787360" w:rsidP="00787360">
      <w:pPr>
        <w:pStyle w:val="Akapitzlist"/>
        <w:numPr>
          <w:ilvl w:val="0"/>
          <w:numId w:val="42"/>
        </w:numPr>
        <w:shd w:val="clear" w:color="auto" w:fill="FFFFFF" w:themeFill="background1"/>
        <w:spacing w:after="0" w:line="240" w:lineRule="auto"/>
        <w:ind w:left="567" w:hanging="283"/>
        <w:rPr>
          <w:rFonts w:ascii="Tahoma" w:eastAsia="Times New Roman" w:hAnsi="Tahoma" w:cs="Tahoma"/>
          <w:sz w:val="20"/>
          <w:szCs w:val="20"/>
        </w:rPr>
      </w:pPr>
      <w:r w:rsidRPr="00D66C42">
        <w:rPr>
          <w:rFonts w:ascii="Tahoma" w:eastAsia="Times New Roman" w:hAnsi="Tahoma" w:cs="Tahoma"/>
          <w:sz w:val="20"/>
          <w:szCs w:val="20"/>
        </w:rPr>
        <w:t>w</w:t>
      </w:r>
      <w:r w:rsidR="002543C4" w:rsidRPr="00D66C42">
        <w:rPr>
          <w:rFonts w:ascii="Tahoma" w:eastAsia="Times New Roman" w:hAnsi="Tahoma" w:cs="Tahoma"/>
          <w:sz w:val="20"/>
          <w:szCs w:val="20"/>
        </w:rPr>
        <w:t xml:space="preserve"> zakresie </w:t>
      </w:r>
      <w:r w:rsidR="002543C4" w:rsidRPr="00327B5D">
        <w:rPr>
          <w:rFonts w:ascii="Tahoma" w:eastAsia="Times New Roman" w:hAnsi="Tahoma" w:cs="Tahoma"/>
          <w:sz w:val="20"/>
          <w:szCs w:val="20"/>
        </w:rPr>
        <w:t>remontu balkonów</w:t>
      </w:r>
      <w:r w:rsidRPr="00D66C42">
        <w:rPr>
          <w:rFonts w:ascii="Tahoma" w:eastAsia="Times New Roman" w:hAnsi="Tahoma" w:cs="Tahoma"/>
          <w:sz w:val="20"/>
          <w:szCs w:val="20"/>
        </w:rPr>
        <w:t xml:space="preserve"> </w:t>
      </w:r>
      <w:r w:rsidR="002543C4" w:rsidRPr="00D66C42">
        <w:rPr>
          <w:rFonts w:ascii="Tahoma" w:eastAsia="Times New Roman" w:hAnsi="Tahoma" w:cs="Tahoma"/>
          <w:sz w:val="20"/>
          <w:szCs w:val="20"/>
        </w:rPr>
        <w:t>do</w:t>
      </w:r>
      <w:r w:rsidRPr="00D66C42">
        <w:rPr>
          <w:rFonts w:ascii="Tahoma" w:eastAsia="Times New Roman" w:hAnsi="Tahoma" w:cs="Tahoma"/>
          <w:sz w:val="20"/>
          <w:szCs w:val="20"/>
        </w:rPr>
        <w:t xml:space="preserve"> </w:t>
      </w:r>
      <w:r w:rsidR="00D66C42" w:rsidRPr="00327B5D">
        <w:rPr>
          <w:rFonts w:ascii="Tahoma" w:eastAsia="Times New Roman" w:hAnsi="Tahoma" w:cs="Tahoma"/>
          <w:sz w:val="20"/>
          <w:szCs w:val="20"/>
        </w:rPr>
        <w:t>31</w:t>
      </w:r>
      <w:r w:rsidR="002543C4" w:rsidRPr="00327B5D">
        <w:rPr>
          <w:rFonts w:ascii="Tahoma" w:eastAsia="Times New Roman" w:hAnsi="Tahoma" w:cs="Tahoma"/>
          <w:sz w:val="20"/>
          <w:szCs w:val="20"/>
        </w:rPr>
        <w:t>.07.202</w:t>
      </w:r>
      <w:r w:rsidR="0076507F" w:rsidRPr="00327B5D">
        <w:rPr>
          <w:rFonts w:ascii="Tahoma" w:eastAsia="Times New Roman" w:hAnsi="Tahoma" w:cs="Tahoma"/>
          <w:sz w:val="20"/>
          <w:szCs w:val="20"/>
        </w:rPr>
        <w:t>4</w:t>
      </w:r>
      <w:r w:rsidR="002543C4" w:rsidRPr="00327B5D">
        <w:rPr>
          <w:rFonts w:ascii="Tahoma" w:eastAsia="Times New Roman" w:hAnsi="Tahoma" w:cs="Tahoma"/>
          <w:sz w:val="20"/>
          <w:szCs w:val="20"/>
        </w:rPr>
        <w:t>r.</w:t>
      </w:r>
      <w:r w:rsidR="002543C4" w:rsidRPr="00D66C42">
        <w:rPr>
          <w:rFonts w:ascii="Tahoma" w:eastAsia="Times New Roman" w:hAnsi="Tahoma" w:cs="Tahoma"/>
          <w:sz w:val="20"/>
          <w:szCs w:val="20"/>
        </w:rPr>
        <w:t xml:space="preserve"> </w:t>
      </w:r>
    </w:p>
    <w:p w14:paraId="0409882A" w14:textId="4026D75B" w:rsidR="003735E9" w:rsidRPr="00917486" w:rsidRDefault="003735E9" w:rsidP="00917486">
      <w:pPr>
        <w:pStyle w:val="Akapitzlist"/>
        <w:numPr>
          <w:ilvl w:val="0"/>
          <w:numId w:val="3"/>
        </w:numPr>
        <w:shd w:val="clear" w:color="auto" w:fill="FFFFFF" w:themeFill="background1"/>
        <w:spacing w:after="0" w:line="240" w:lineRule="auto"/>
        <w:ind w:left="284" w:hanging="284"/>
        <w:jc w:val="both"/>
        <w:rPr>
          <w:rFonts w:ascii="Tahoma" w:eastAsia="Times New Roman" w:hAnsi="Tahoma" w:cs="Tahoma"/>
          <w:sz w:val="20"/>
          <w:szCs w:val="20"/>
        </w:rPr>
      </w:pPr>
      <w:r w:rsidRPr="00D66C42">
        <w:rPr>
          <w:rFonts w:ascii="Tahoma" w:eastAsia="Times New Roman" w:hAnsi="Tahoma" w:cs="Tahoma"/>
          <w:sz w:val="20"/>
          <w:szCs w:val="20"/>
        </w:rPr>
        <w:t>Szczegółowe terminy zakończenia poszczególnych zadań zostaną ustalone</w:t>
      </w:r>
      <w:r w:rsidRPr="008E594B">
        <w:rPr>
          <w:rFonts w:ascii="Tahoma" w:eastAsia="Times New Roman" w:hAnsi="Tahoma" w:cs="Tahoma"/>
          <w:sz w:val="20"/>
          <w:szCs w:val="20"/>
        </w:rPr>
        <w:t xml:space="preserve"> w umowach z wybranymi wykonawcami.</w:t>
      </w:r>
      <w:r w:rsidRPr="00917486">
        <w:rPr>
          <w:rFonts w:ascii="Tahoma" w:eastAsia="Times New Roman" w:hAnsi="Tahoma" w:cs="Tahoma"/>
          <w:sz w:val="20"/>
          <w:szCs w:val="20"/>
        </w:rPr>
        <w:t xml:space="preserve"> </w:t>
      </w:r>
    </w:p>
    <w:p w14:paraId="63E0E445" w14:textId="77777777" w:rsidR="005A7A19" w:rsidRPr="005A7A19" w:rsidRDefault="005A7A19" w:rsidP="003735E9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b/>
          <w:sz w:val="8"/>
          <w:szCs w:val="8"/>
        </w:rPr>
      </w:pPr>
    </w:p>
    <w:p w14:paraId="7CB967A1" w14:textId="0AFE48D9" w:rsidR="00931857" w:rsidRDefault="00304DE8" w:rsidP="003735E9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sz w:val="20"/>
          <w:szCs w:val="20"/>
        </w:rPr>
      </w:pPr>
      <w:r w:rsidRPr="008E594B">
        <w:rPr>
          <w:rFonts w:ascii="Tahoma" w:eastAsia="Times New Roman" w:hAnsi="Tahoma" w:cs="Tahoma"/>
          <w:b/>
          <w:sz w:val="20"/>
          <w:szCs w:val="20"/>
        </w:rPr>
        <w:t xml:space="preserve">V. </w:t>
      </w:r>
      <w:r w:rsidR="006E31F9">
        <w:rPr>
          <w:rFonts w:ascii="Tahoma" w:eastAsia="Times New Roman" w:hAnsi="Tahoma" w:cs="Tahoma"/>
          <w:b/>
          <w:sz w:val="20"/>
          <w:szCs w:val="20"/>
        </w:rPr>
        <w:t xml:space="preserve">  </w:t>
      </w:r>
      <w:r w:rsidR="003735E9" w:rsidRPr="008E594B">
        <w:rPr>
          <w:rFonts w:ascii="Tahoma" w:eastAsia="Times New Roman" w:hAnsi="Tahoma" w:cs="Tahoma"/>
          <w:b/>
          <w:bCs/>
          <w:sz w:val="20"/>
          <w:szCs w:val="20"/>
        </w:rPr>
        <w:t>Wymagane gwarancje i serwis.</w:t>
      </w:r>
      <w:r w:rsidR="003735E9" w:rsidRPr="008E594B">
        <w:rPr>
          <w:rFonts w:ascii="Tahoma" w:eastAsia="Times New Roman" w:hAnsi="Tahoma" w:cs="Tahoma"/>
          <w:sz w:val="20"/>
          <w:szCs w:val="20"/>
        </w:rPr>
        <w:br/>
        <w:t>Wymagany przez Zamawiającego okres gwarancji na wykonane roboty wynosi minimum 60 miesięcy.</w:t>
      </w:r>
      <w:r w:rsidR="003735E9" w:rsidRPr="008E594B">
        <w:rPr>
          <w:rFonts w:ascii="Tahoma" w:eastAsia="Times New Roman" w:hAnsi="Tahoma" w:cs="Tahoma"/>
          <w:sz w:val="20"/>
          <w:szCs w:val="20"/>
        </w:rPr>
        <w:br/>
      </w:r>
      <w:r w:rsidR="003735E9" w:rsidRPr="008E594B">
        <w:rPr>
          <w:rFonts w:ascii="Tahoma" w:hAnsi="Tahoma" w:cs="Tahoma"/>
          <w:sz w:val="20"/>
          <w:szCs w:val="20"/>
        </w:rPr>
        <w:t>Wymagany termin usunięcia usterki od zgłoszenia – 14 dni roboczych</w:t>
      </w:r>
      <w:r w:rsidR="003735E9" w:rsidRPr="008E594B">
        <w:rPr>
          <w:rFonts w:ascii="Tahoma" w:eastAsia="Times New Roman" w:hAnsi="Tahoma" w:cs="Tahoma"/>
          <w:sz w:val="20"/>
          <w:szCs w:val="20"/>
        </w:rPr>
        <w:t>.</w:t>
      </w:r>
    </w:p>
    <w:p w14:paraId="70300B70" w14:textId="77777777" w:rsidR="00917486" w:rsidRPr="00917486" w:rsidRDefault="00917486" w:rsidP="003735E9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sz w:val="8"/>
          <w:szCs w:val="8"/>
        </w:rPr>
      </w:pPr>
    </w:p>
    <w:p w14:paraId="6FC98A6A" w14:textId="5FD8CF71" w:rsidR="003735E9" w:rsidRPr="008E594B" w:rsidRDefault="003735E9" w:rsidP="003735E9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sz w:val="20"/>
          <w:szCs w:val="20"/>
        </w:rPr>
      </w:pPr>
      <w:r w:rsidRPr="008E594B">
        <w:rPr>
          <w:rFonts w:ascii="Tahoma" w:eastAsia="Times New Roman" w:hAnsi="Tahoma" w:cs="Tahoma"/>
          <w:b/>
          <w:bCs/>
          <w:sz w:val="20"/>
          <w:szCs w:val="20"/>
        </w:rPr>
        <w:t>V</w:t>
      </w:r>
      <w:r w:rsidR="005A7A19">
        <w:rPr>
          <w:rFonts w:ascii="Tahoma" w:eastAsia="Times New Roman" w:hAnsi="Tahoma" w:cs="Tahoma"/>
          <w:b/>
          <w:bCs/>
          <w:sz w:val="20"/>
          <w:szCs w:val="20"/>
        </w:rPr>
        <w:t>I</w:t>
      </w:r>
      <w:r w:rsidRPr="008E594B">
        <w:rPr>
          <w:rFonts w:ascii="Tahoma" w:eastAsia="Times New Roman" w:hAnsi="Tahoma" w:cs="Tahoma"/>
          <w:b/>
          <w:bCs/>
          <w:sz w:val="20"/>
          <w:szCs w:val="20"/>
        </w:rPr>
        <w:t xml:space="preserve">. </w:t>
      </w:r>
      <w:r w:rsidR="00427628">
        <w:rPr>
          <w:rFonts w:ascii="Tahoma" w:eastAsia="Times New Roman" w:hAnsi="Tahoma" w:cs="Tahoma"/>
          <w:b/>
          <w:bCs/>
          <w:sz w:val="20"/>
          <w:szCs w:val="20"/>
        </w:rPr>
        <w:t xml:space="preserve"> </w:t>
      </w:r>
      <w:r w:rsidRPr="008E594B">
        <w:rPr>
          <w:rFonts w:ascii="Tahoma" w:eastAsia="Times New Roman" w:hAnsi="Tahoma" w:cs="Tahoma"/>
          <w:b/>
          <w:bCs/>
          <w:sz w:val="20"/>
          <w:szCs w:val="20"/>
        </w:rPr>
        <w:t>Miejsce oraz termin składania ofert i rozstrzygnięcia przetargu.</w:t>
      </w:r>
    </w:p>
    <w:p w14:paraId="21CFF953" w14:textId="77777777" w:rsidR="003735E9" w:rsidRPr="008E594B" w:rsidRDefault="003735E9" w:rsidP="006E31F9">
      <w:pPr>
        <w:pStyle w:val="Akapitzlist"/>
        <w:numPr>
          <w:ilvl w:val="0"/>
          <w:numId w:val="6"/>
        </w:numPr>
        <w:shd w:val="clear" w:color="auto" w:fill="FFFFFF" w:themeFill="background1"/>
        <w:spacing w:after="0" w:line="240" w:lineRule="auto"/>
        <w:ind w:left="284" w:hanging="284"/>
        <w:jc w:val="both"/>
        <w:rPr>
          <w:rFonts w:ascii="Tahoma" w:eastAsia="Times New Roman" w:hAnsi="Tahoma" w:cs="Tahoma"/>
          <w:sz w:val="20"/>
          <w:szCs w:val="20"/>
        </w:rPr>
      </w:pPr>
      <w:r w:rsidRPr="008E594B">
        <w:rPr>
          <w:rFonts w:ascii="Tahoma" w:eastAsia="Times New Roman" w:hAnsi="Tahoma" w:cs="Tahoma"/>
          <w:sz w:val="20"/>
          <w:szCs w:val="20"/>
        </w:rPr>
        <w:t>Oferty należy składać w Spółdzielni Mieszkaniowej „Perspektywa”, ul. Kazańska 1, 18-400 Łomża  pokój nr 16 (sekretariat).</w:t>
      </w:r>
    </w:p>
    <w:p w14:paraId="429C9F86" w14:textId="1648D331" w:rsidR="00931857" w:rsidRDefault="003735E9" w:rsidP="006E31F9">
      <w:pPr>
        <w:pStyle w:val="Akapitzlist"/>
        <w:numPr>
          <w:ilvl w:val="0"/>
          <w:numId w:val="6"/>
        </w:numPr>
        <w:shd w:val="clear" w:color="auto" w:fill="FFFFFF" w:themeFill="background1"/>
        <w:spacing w:after="0" w:line="240" w:lineRule="auto"/>
        <w:ind w:left="284" w:hanging="284"/>
        <w:jc w:val="both"/>
        <w:rPr>
          <w:rFonts w:ascii="Tahoma" w:eastAsia="Times New Roman" w:hAnsi="Tahoma" w:cs="Tahoma"/>
          <w:sz w:val="20"/>
          <w:szCs w:val="20"/>
        </w:rPr>
      </w:pPr>
      <w:r w:rsidRPr="008E594B">
        <w:rPr>
          <w:rFonts w:ascii="Tahoma" w:eastAsia="Times New Roman" w:hAnsi="Tahoma" w:cs="Tahoma"/>
          <w:sz w:val="20"/>
          <w:szCs w:val="20"/>
        </w:rPr>
        <w:t xml:space="preserve">Termin składania </w:t>
      </w:r>
      <w:r w:rsidRPr="00D66C42">
        <w:rPr>
          <w:rFonts w:ascii="Tahoma" w:eastAsia="Times New Roman" w:hAnsi="Tahoma" w:cs="Tahoma"/>
          <w:sz w:val="20"/>
          <w:szCs w:val="20"/>
        </w:rPr>
        <w:t xml:space="preserve">ofert do dnia </w:t>
      </w:r>
      <w:r w:rsidR="00BE7D6B" w:rsidRPr="00BE7D6B">
        <w:rPr>
          <w:rFonts w:ascii="Tahoma" w:eastAsia="Times New Roman" w:hAnsi="Tahoma" w:cs="Tahoma"/>
          <w:sz w:val="20"/>
          <w:szCs w:val="20"/>
        </w:rPr>
        <w:t>07</w:t>
      </w:r>
      <w:r w:rsidR="00BB6A1A" w:rsidRPr="00BE7D6B">
        <w:rPr>
          <w:rFonts w:ascii="Tahoma" w:eastAsia="Times New Roman" w:hAnsi="Tahoma" w:cs="Tahoma"/>
          <w:sz w:val="20"/>
          <w:szCs w:val="20"/>
        </w:rPr>
        <w:t>.</w:t>
      </w:r>
      <w:r w:rsidR="002543C4" w:rsidRPr="00BE7D6B">
        <w:rPr>
          <w:rFonts w:ascii="Tahoma" w:eastAsia="Times New Roman" w:hAnsi="Tahoma" w:cs="Tahoma"/>
          <w:sz w:val="20"/>
          <w:szCs w:val="20"/>
        </w:rPr>
        <w:t>0</w:t>
      </w:r>
      <w:r w:rsidR="00BE7D6B" w:rsidRPr="00BE7D6B">
        <w:rPr>
          <w:rFonts w:ascii="Tahoma" w:eastAsia="Times New Roman" w:hAnsi="Tahoma" w:cs="Tahoma"/>
          <w:sz w:val="20"/>
          <w:szCs w:val="20"/>
        </w:rPr>
        <w:t>6</w:t>
      </w:r>
      <w:r w:rsidR="002543C4" w:rsidRPr="00BE7D6B">
        <w:rPr>
          <w:rFonts w:ascii="Tahoma" w:eastAsia="Times New Roman" w:hAnsi="Tahoma" w:cs="Tahoma"/>
          <w:sz w:val="20"/>
          <w:szCs w:val="20"/>
        </w:rPr>
        <w:t>.</w:t>
      </w:r>
      <w:r w:rsidR="00BB6A1A" w:rsidRPr="00BE7D6B">
        <w:rPr>
          <w:rFonts w:ascii="Tahoma" w:eastAsia="Times New Roman" w:hAnsi="Tahoma" w:cs="Tahoma"/>
          <w:sz w:val="20"/>
          <w:szCs w:val="20"/>
        </w:rPr>
        <w:t>2</w:t>
      </w:r>
      <w:r w:rsidR="00C1088A" w:rsidRPr="00BE7D6B">
        <w:rPr>
          <w:rFonts w:ascii="Tahoma" w:eastAsia="Times New Roman" w:hAnsi="Tahoma" w:cs="Tahoma"/>
          <w:sz w:val="20"/>
          <w:szCs w:val="20"/>
        </w:rPr>
        <w:t>0</w:t>
      </w:r>
      <w:r w:rsidR="00BB6A1A" w:rsidRPr="00BE7D6B">
        <w:rPr>
          <w:rFonts w:ascii="Tahoma" w:eastAsia="Times New Roman" w:hAnsi="Tahoma" w:cs="Tahoma"/>
          <w:sz w:val="20"/>
          <w:szCs w:val="20"/>
        </w:rPr>
        <w:t>2</w:t>
      </w:r>
      <w:r w:rsidR="002273F1" w:rsidRPr="00BE7D6B">
        <w:rPr>
          <w:rFonts w:ascii="Tahoma" w:eastAsia="Times New Roman" w:hAnsi="Tahoma" w:cs="Tahoma"/>
          <w:sz w:val="20"/>
          <w:szCs w:val="20"/>
        </w:rPr>
        <w:t>3</w:t>
      </w:r>
      <w:r w:rsidR="00C1088A" w:rsidRPr="00BE7D6B">
        <w:rPr>
          <w:rFonts w:ascii="Tahoma" w:eastAsia="Times New Roman" w:hAnsi="Tahoma" w:cs="Tahoma"/>
          <w:sz w:val="20"/>
          <w:szCs w:val="20"/>
        </w:rPr>
        <w:t>r.</w:t>
      </w:r>
      <w:r w:rsidR="008E594B" w:rsidRPr="00D66C42">
        <w:rPr>
          <w:rFonts w:ascii="Tahoma" w:eastAsia="Times New Roman" w:hAnsi="Tahoma" w:cs="Tahoma"/>
          <w:sz w:val="20"/>
          <w:szCs w:val="20"/>
        </w:rPr>
        <w:t xml:space="preserve"> </w:t>
      </w:r>
      <w:r w:rsidR="00C1088A" w:rsidRPr="00D66C42">
        <w:rPr>
          <w:rFonts w:ascii="Tahoma" w:eastAsia="Times New Roman" w:hAnsi="Tahoma" w:cs="Tahoma"/>
          <w:sz w:val="20"/>
          <w:szCs w:val="20"/>
        </w:rPr>
        <w:t>d</w:t>
      </w:r>
      <w:r w:rsidRPr="00D66C42">
        <w:rPr>
          <w:rFonts w:ascii="Tahoma" w:eastAsia="Times New Roman" w:hAnsi="Tahoma" w:cs="Tahoma"/>
          <w:sz w:val="20"/>
          <w:szCs w:val="20"/>
        </w:rPr>
        <w:t>o godz. 1</w:t>
      </w:r>
      <w:r w:rsidR="002543C4" w:rsidRPr="00D66C42">
        <w:rPr>
          <w:rFonts w:ascii="Tahoma" w:eastAsia="Times New Roman" w:hAnsi="Tahoma" w:cs="Tahoma"/>
          <w:sz w:val="20"/>
          <w:szCs w:val="20"/>
        </w:rPr>
        <w:t>0</w:t>
      </w:r>
      <w:r w:rsidRPr="00D66C42">
        <w:rPr>
          <w:rFonts w:ascii="Tahoma" w:eastAsia="Times New Roman" w:hAnsi="Tahoma" w:cs="Tahoma"/>
          <w:sz w:val="20"/>
          <w:szCs w:val="20"/>
        </w:rPr>
        <w:t>.00 w sied</w:t>
      </w:r>
      <w:r w:rsidRPr="008E594B">
        <w:rPr>
          <w:rFonts w:ascii="Tahoma" w:eastAsia="Times New Roman" w:hAnsi="Tahoma" w:cs="Tahoma"/>
          <w:sz w:val="20"/>
          <w:szCs w:val="20"/>
        </w:rPr>
        <w:t>zibie Spółdzielni Mieszkaniowej „Perspektywa”.</w:t>
      </w:r>
    </w:p>
    <w:p w14:paraId="2362D552" w14:textId="77777777" w:rsidR="005A7A19" w:rsidRPr="005A7A19" w:rsidRDefault="005A7A19" w:rsidP="005A7A19">
      <w:p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sz w:val="8"/>
          <w:szCs w:val="8"/>
        </w:rPr>
      </w:pPr>
    </w:p>
    <w:p w14:paraId="0299D167" w14:textId="36B51BD8" w:rsidR="003A7E84" w:rsidRPr="008E594B" w:rsidRDefault="003735E9" w:rsidP="009B2CBD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sz w:val="20"/>
          <w:szCs w:val="20"/>
        </w:rPr>
      </w:pPr>
      <w:r w:rsidRPr="008E594B">
        <w:rPr>
          <w:rFonts w:ascii="Tahoma" w:eastAsia="Times New Roman" w:hAnsi="Tahoma" w:cs="Tahoma"/>
          <w:b/>
          <w:bCs/>
          <w:sz w:val="20"/>
          <w:szCs w:val="20"/>
        </w:rPr>
        <w:t>VI</w:t>
      </w:r>
      <w:r w:rsidR="006E31F9">
        <w:rPr>
          <w:rFonts w:ascii="Tahoma" w:eastAsia="Times New Roman" w:hAnsi="Tahoma" w:cs="Tahoma"/>
          <w:b/>
          <w:bCs/>
          <w:sz w:val="20"/>
          <w:szCs w:val="20"/>
        </w:rPr>
        <w:t>I</w:t>
      </w:r>
      <w:r w:rsidRPr="008E594B">
        <w:rPr>
          <w:rFonts w:ascii="Tahoma" w:eastAsia="Times New Roman" w:hAnsi="Tahoma" w:cs="Tahoma"/>
          <w:b/>
          <w:bCs/>
          <w:sz w:val="20"/>
          <w:szCs w:val="20"/>
        </w:rPr>
        <w:t>. Termin związania ofertą</w:t>
      </w:r>
      <w:r w:rsidR="00D17BA6" w:rsidRPr="008E594B">
        <w:rPr>
          <w:rFonts w:ascii="Tahoma" w:eastAsia="Times New Roman" w:hAnsi="Tahoma" w:cs="Tahoma"/>
          <w:b/>
          <w:bCs/>
          <w:sz w:val="20"/>
          <w:szCs w:val="20"/>
        </w:rPr>
        <w:t>.</w:t>
      </w:r>
      <w:r w:rsidRPr="008E594B">
        <w:rPr>
          <w:rFonts w:ascii="Tahoma" w:eastAsia="Times New Roman" w:hAnsi="Tahoma" w:cs="Tahoma"/>
          <w:sz w:val="20"/>
          <w:szCs w:val="20"/>
        </w:rPr>
        <w:br/>
        <w:t>Każdy oferent będzie związany swoją ofertą 45 dni od daty rozstrzygnięcia przetargu.</w:t>
      </w:r>
    </w:p>
    <w:p w14:paraId="7D116939" w14:textId="77777777" w:rsidR="006E31F9" w:rsidRPr="006E31F9" w:rsidRDefault="006E31F9" w:rsidP="00931857">
      <w:p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b/>
          <w:bCs/>
          <w:sz w:val="8"/>
          <w:szCs w:val="8"/>
        </w:rPr>
      </w:pPr>
    </w:p>
    <w:p w14:paraId="62031716" w14:textId="2D54F544" w:rsidR="00931857" w:rsidRDefault="009B2CBD" w:rsidP="00931857">
      <w:p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b/>
          <w:bCs/>
          <w:sz w:val="20"/>
          <w:szCs w:val="20"/>
        </w:rPr>
      </w:pPr>
      <w:r>
        <w:rPr>
          <w:rFonts w:ascii="Tahoma" w:eastAsia="Times New Roman" w:hAnsi="Tahoma" w:cs="Tahoma"/>
          <w:b/>
          <w:bCs/>
          <w:sz w:val="20"/>
          <w:szCs w:val="20"/>
        </w:rPr>
        <w:t>VII</w:t>
      </w:r>
      <w:r w:rsidR="006E31F9">
        <w:rPr>
          <w:rFonts w:ascii="Tahoma" w:eastAsia="Times New Roman" w:hAnsi="Tahoma" w:cs="Tahoma"/>
          <w:b/>
          <w:bCs/>
          <w:sz w:val="20"/>
          <w:szCs w:val="20"/>
        </w:rPr>
        <w:t>I</w:t>
      </w:r>
      <w:r w:rsidR="003735E9" w:rsidRPr="008E594B">
        <w:rPr>
          <w:rFonts w:ascii="Tahoma" w:eastAsia="Times New Roman" w:hAnsi="Tahoma" w:cs="Tahoma"/>
          <w:b/>
          <w:bCs/>
          <w:sz w:val="20"/>
          <w:szCs w:val="20"/>
        </w:rPr>
        <w:t>. Projekt umowy</w:t>
      </w:r>
      <w:r w:rsidR="00D17BA6" w:rsidRPr="008E594B">
        <w:rPr>
          <w:rFonts w:ascii="Tahoma" w:eastAsia="Times New Roman" w:hAnsi="Tahoma" w:cs="Tahoma"/>
          <w:b/>
          <w:bCs/>
          <w:sz w:val="20"/>
          <w:szCs w:val="20"/>
        </w:rPr>
        <w:t>.</w:t>
      </w:r>
    </w:p>
    <w:p w14:paraId="3A96E1D6" w14:textId="4745C87E" w:rsidR="006E31F9" w:rsidRPr="00427628" w:rsidRDefault="003735E9" w:rsidP="00427628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bCs/>
          <w:sz w:val="8"/>
          <w:szCs w:val="8"/>
        </w:rPr>
      </w:pPr>
      <w:r w:rsidRPr="008E594B">
        <w:rPr>
          <w:rFonts w:ascii="Tahoma" w:eastAsia="Times New Roman" w:hAnsi="Tahoma" w:cs="Tahoma"/>
          <w:sz w:val="20"/>
          <w:szCs w:val="20"/>
        </w:rPr>
        <w:t xml:space="preserve">Do niniejszej specyfikacji istotnych warunków zamówienia dołączony jest projekt umowy stanowiący </w:t>
      </w:r>
      <w:r w:rsidR="00427628">
        <w:rPr>
          <w:rFonts w:ascii="Tahoma" w:eastAsia="Times New Roman" w:hAnsi="Tahoma" w:cs="Tahoma"/>
          <w:sz w:val="20"/>
          <w:szCs w:val="20"/>
        </w:rPr>
        <w:br/>
      </w:r>
      <w:r w:rsidRPr="008E594B">
        <w:rPr>
          <w:rFonts w:ascii="Tahoma" w:eastAsia="Times New Roman" w:hAnsi="Tahoma" w:cs="Tahoma"/>
          <w:sz w:val="20"/>
          <w:szCs w:val="20"/>
        </w:rPr>
        <w:t>jej integralną</w:t>
      </w:r>
      <w:r w:rsidR="00427628">
        <w:rPr>
          <w:rFonts w:ascii="Tahoma" w:eastAsia="Times New Roman" w:hAnsi="Tahoma" w:cs="Tahoma"/>
          <w:sz w:val="20"/>
          <w:szCs w:val="20"/>
        </w:rPr>
        <w:t xml:space="preserve"> </w:t>
      </w:r>
      <w:r w:rsidR="006E31F9">
        <w:rPr>
          <w:rFonts w:ascii="Tahoma" w:eastAsia="Times New Roman" w:hAnsi="Tahoma" w:cs="Tahoma"/>
          <w:sz w:val="20"/>
          <w:szCs w:val="20"/>
        </w:rPr>
        <w:t>część</w:t>
      </w:r>
      <w:r w:rsidRPr="008E594B">
        <w:rPr>
          <w:rFonts w:ascii="Tahoma" w:eastAsia="Times New Roman" w:hAnsi="Tahoma" w:cs="Tahoma"/>
          <w:sz w:val="20"/>
          <w:szCs w:val="20"/>
        </w:rPr>
        <w:br/>
      </w:r>
    </w:p>
    <w:p w14:paraId="2B998974" w14:textId="2F3B68F3" w:rsidR="00931857" w:rsidRPr="008E594B" w:rsidRDefault="006E31F9" w:rsidP="006E31F9">
      <w:p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b/>
          <w:bCs/>
          <w:sz w:val="20"/>
          <w:szCs w:val="20"/>
        </w:rPr>
        <w:t>IX.</w:t>
      </w:r>
      <w:r w:rsidR="003735E9" w:rsidRPr="008E594B">
        <w:rPr>
          <w:rFonts w:ascii="Tahoma" w:eastAsia="Times New Roman" w:hAnsi="Tahoma" w:cs="Tahoma"/>
          <w:b/>
          <w:bCs/>
          <w:sz w:val="20"/>
          <w:szCs w:val="20"/>
        </w:rPr>
        <w:t xml:space="preserve"> Wymagania dotyczące zabezpieczenia należytego wykonania przedmiotu umowy</w:t>
      </w:r>
      <w:r w:rsidR="00D17BA6" w:rsidRPr="008E594B">
        <w:rPr>
          <w:rFonts w:ascii="Tahoma" w:eastAsia="Times New Roman" w:hAnsi="Tahoma" w:cs="Tahoma"/>
          <w:b/>
          <w:bCs/>
          <w:sz w:val="20"/>
          <w:szCs w:val="20"/>
        </w:rPr>
        <w:t>.</w:t>
      </w:r>
    </w:p>
    <w:p w14:paraId="3C3AE52F" w14:textId="17F0F5B9" w:rsidR="00931857" w:rsidRPr="008E594B" w:rsidRDefault="003735E9" w:rsidP="00931857">
      <w:p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bCs/>
          <w:sz w:val="20"/>
          <w:szCs w:val="20"/>
        </w:rPr>
      </w:pPr>
      <w:bookmarkStart w:id="11" w:name="_Hlk96581903"/>
      <w:r w:rsidRPr="008E594B">
        <w:rPr>
          <w:rFonts w:ascii="Tahoma" w:eastAsia="Times New Roman" w:hAnsi="Tahoma" w:cs="Tahoma"/>
          <w:sz w:val="20"/>
          <w:szCs w:val="20"/>
        </w:rPr>
        <w:t xml:space="preserve">Zamawiający zatrzyma kwotę w wysokości </w:t>
      </w:r>
      <w:r w:rsidR="006329DD" w:rsidRPr="008E594B">
        <w:rPr>
          <w:rFonts w:ascii="Tahoma" w:eastAsia="Times New Roman" w:hAnsi="Tahoma" w:cs="Tahoma"/>
          <w:sz w:val="20"/>
          <w:szCs w:val="20"/>
        </w:rPr>
        <w:t>3</w:t>
      </w:r>
      <w:r w:rsidRPr="008E594B">
        <w:rPr>
          <w:rFonts w:ascii="Tahoma" w:eastAsia="Times New Roman" w:hAnsi="Tahoma" w:cs="Tahoma"/>
          <w:sz w:val="20"/>
          <w:szCs w:val="20"/>
        </w:rPr>
        <w:t>% wynagrodzenia brutto należnego Wykonawcy</w:t>
      </w:r>
      <w:r w:rsidR="00931857" w:rsidRPr="008E594B">
        <w:rPr>
          <w:rFonts w:ascii="Tahoma" w:eastAsia="Times New Roman" w:hAnsi="Tahoma" w:cs="Tahoma"/>
          <w:sz w:val="20"/>
          <w:szCs w:val="20"/>
        </w:rPr>
        <w:t>.</w:t>
      </w:r>
      <w:r w:rsidRPr="008E594B">
        <w:rPr>
          <w:rFonts w:ascii="Tahoma" w:eastAsia="Times New Roman" w:hAnsi="Tahoma" w:cs="Tahoma"/>
          <w:sz w:val="20"/>
          <w:szCs w:val="20"/>
        </w:rPr>
        <w:t xml:space="preserve"> Warunki i termin wpłaty zabezpieczenia należytego wykonania przedmiotu umowy określono </w:t>
      </w:r>
      <w:r w:rsidRPr="0079413B">
        <w:rPr>
          <w:rFonts w:ascii="Tahoma" w:eastAsia="Times New Roman" w:hAnsi="Tahoma" w:cs="Tahoma"/>
          <w:sz w:val="20"/>
          <w:szCs w:val="20"/>
        </w:rPr>
        <w:t>w </w:t>
      </w:r>
      <w:r w:rsidRPr="0079413B">
        <w:rPr>
          <w:rFonts w:ascii="Tahoma" w:eastAsia="Times New Roman" w:hAnsi="Tahoma" w:cs="Tahoma"/>
          <w:bCs/>
          <w:sz w:val="20"/>
          <w:szCs w:val="20"/>
        </w:rPr>
        <w:t>§ 7</w:t>
      </w:r>
      <w:r w:rsidR="00427628" w:rsidRPr="0079413B">
        <w:rPr>
          <w:rFonts w:ascii="Tahoma" w:eastAsia="Times New Roman" w:hAnsi="Tahoma" w:cs="Tahoma"/>
          <w:bCs/>
          <w:sz w:val="20"/>
          <w:szCs w:val="20"/>
        </w:rPr>
        <w:t xml:space="preserve"> </w:t>
      </w:r>
      <w:r w:rsidR="00427628" w:rsidRPr="00D66C42">
        <w:rPr>
          <w:rFonts w:ascii="Tahoma" w:eastAsia="Times New Roman" w:hAnsi="Tahoma" w:cs="Tahoma"/>
          <w:bCs/>
          <w:sz w:val="20"/>
          <w:szCs w:val="20"/>
        </w:rPr>
        <w:t>proj</w:t>
      </w:r>
      <w:r w:rsidR="00D66C42" w:rsidRPr="00D66C42">
        <w:rPr>
          <w:rFonts w:ascii="Tahoma" w:eastAsia="Times New Roman" w:hAnsi="Tahoma" w:cs="Tahoma"/>
          <w:bCs/>
          <w:sz w:val="20"/>
          <w:szCs w:val="20"/>
        </w:rPr>
        <w:t>e</w:t>
      </w:r>
      <w:r w:rsidR="00427628" w:rsidRPr="00D66C42">
        <w:rPr>
          <w:rFonts w:ascii="Tahoma" w:eastAsia="Times New Roman" w:hAnsi="Tahoma" w:cs="Tahoma"/>
          <w:bCs/>
          <w:sz w:val="20"/>
          <w:szCs w:val="20"/>
        </w:rPr>
        <w:t>ktu</w:t>
      </w:r>
      <w:r w:rsidRPr="00D66C42">
        <w:rPr>
          <w:rFonts w:ascii="Tahoma" w:eastAsia="Times New Roman" w:hAnsi="Tahoma" w:cs="Tahoma"/>
          <w:bCs/>
          <w:sz w:val="20"/>
          <w:szCs w:val="20"/>
        </w:rPr>
        <w:t xml:space="preserve"> umowy.</w:t>
      </w:r>
      <w:r w:rsidRPr="008E594B">
        <w:rPr>
          <w:rFonts w:ascii="Tahoma" w:eastAsia="Times New Roman" w:hAnsi="Tahoma" w:cs="Tahoma"/>
          <w:bCs/>
          <w:sz w:val="20"/>
          <w:szCs w:val="20"/>
        </w:rPr>
        <w:t xml:space="preserve"> </w:t>
      </w:r>
    </w:p>
    <w:bookmarkEnd w:id="11"/>
    <w:p w14:paraId="3A76FED6" w14:textId="6B29F14D" w:rsidR="00931857" w:rsidRDefault="003735E9" w:rsidP="00931857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b/>
          <w:bCs/>
          <w:sz w:val="20"/>
          <w:szCs w:val="20"/>
        </w:rPr>
      </w:pPr>
      <w:r w:rsidRPr="008E594B">
        <w:rPr>
          <w:rFonts w:ascii="Tahoma" w:eastAsia="Times New Roman" w:hAnsi="Tahoma" w:cs="Tahoma"/>
          <w:b/>
          <w:bCs/>
          <w:sz w:val="20"/>
          <w:szCs w:val="20"/>
        </w:rPr>
        <w:t>X.</w:t>
      </w:r>
      <w:r w:rsidR="00427628">
        <w:rPr>
          <w:rFonts w:ascii="Tahoma" w:eastAsia="Times New Roman" w:hAnsi="Tahoma" w:cs="Tahoma"/>
          <w:b/>
          <w:bCs/>
          <w:sz w:val="20"/>
          <w:szCs w:val="20"/>
        </w:rPr>
        <w:t xml:space="preserve">  </w:t>
      </w:r>
      <w:r w:rsidRPr="008E594B">
        <w:rPr>
          <w:rFonts w:ascii="Tahoma" w:eastAsia="Times New Roman" w:hAnsi="Tahoma" w:cs="Tahoma"/>
          <w:b/>
          <w:bCs/>
          <w:sz w:val="20"/>
          <w:szCs w:val="20"/>
        </w:rPr>
        <w:t>Wymagania dotyczące wadium – nie dotyczy</w:t>
      </w:r>
      <w:r w:rsidR="00D17BA6" w:rsidRPr="008E594B">
        <w:rPr>
          <w:rFonts w:ascii="Tahoma" w:eastAsia="Times New Roman" w:hAnsi="Tahoma" w:cs="Tahoma"/>
          <w:b/>
          <w:bCs/>
          <w:sz w:val="20"/>
          <w:szCs w:val="20"/>
        </w:rPr>
        <w:t>.</w:t>
      </w:r>
    </w:p>
    <w:p w14:paraId="0A96061C" w14:textId="77777777" w:rsidR="000B1F31" w:rsidRPr="008E594B" w:rsidRDefault="000B1F31" w:rsidP="00931857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b/>
          <w:bCs/>
          <w:sz w:val="20"/>
          <w:szCs w:val="20"/>
        </w:rPr>
      </w:pPr>
    </w:p>
    <w:p w14:paraId="3ABBC7BB" w14:textId="77777777" w:rsidR="00427628" w:rsidRPr="0088403E" w:rsidRDefault="00427628" w:rsidP="00931857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b/>
          <w:bCs/>
          <w:sz w:val="8"/>
          <w:szCs w:val="8"/>
        </w:rPr>
      </w:pPr>
    </w:p>
    <w:p w14:paraId="021B2B84" w14:textId="50EA3689" w:rsidR="003735E9" w:rsidRPr="008E594B" w:rsidRDefault="003735E9" w:rsidP="00931857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b/>
          <w:bCs/>
          <w:sz w:val="20"/>
          <w:szCs w:val="20"/>
        </w:rPr>
      </w:pPr>
      <w:r w:rsidRPr="008E594B">
        <w:rPr>
          <w:rFonts w:ascii="Tahoma" w:eastAsia="Times New Roman" w:hAnsi="Tahoma" w:cs="Tahoma"/>
          <w:b/>
          <w:bCs/>
          <w:sz w:val="20"/>
          <w:szCs w:val="20"/>
        </w:rPr>
        <w:lastRenderedPageBreak/>
        <w:t>X</w:t>
      </w:r>
      <w:r w:rsidR="00427628">
        <w:rPr>
          <w:rFonts w:ascii="Tahoma" w:eastAsia="Times New Roman" w:hAnsi="Tahoma" w:cs="Tahoma"/>
          <w:b/>
          <w:bCs/>
          <w:sz w:val="20"/>
          <w:szCs w:val="20"/>
        </w:rPr>
        <w:t>I</w:t>
      </w:r>
      <w:r w:rsidRPr="008E594B">
        <w:rPr>
          <w:rFonts w:ascii="Tahoma" w:eastAsia="Times New Roman" w:hAnsi="Tahoma" w:cs="Tahoma"/>
          <w:b/>
          <w:bCs/>
          <w:sz w:val="20"/>
          <w:szCs w:val="20"/>
        </w:rPr>
        <w:t>. Opis sposobu przygotowania ofert</w:t>
      </w:r>
      <w:r w:rsidR="00D17BA6" w:rsidRPr="008E594B">
        <w:rPr>
          <w:rFonts w:ascii="Tahoma" w:eastAsia="Times New Roman" w:hAnsi="Tahoma" w:cs="Tahoma"/>
          <w:b/>
          <w:bCs/>
          <w:sz w:val="20"/>
          <w:szCs w:val="20"/>
        </w:rPr>
        <w:t>.</w:t>
      </w:r>
    </w:p>
    <w:p w14:paraId="67611D46" w14:textId="6C12C9B6" w:rsidR="003735E9" w:rsidRDefault="003735E9" w:rsidP="00BE7397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284"/>
        </w:tabs>
        <w:spacing w:after="100" w:afterAutospacing="1" w:line="240" w:lineRule="auto"/>
        <w:ind w:hanging="720"/>
        <w:jc w:val="both"/>
        <w:rPr>
          <w:rFonts w:ascii="Tahoma" w:eastAsia="Times New Roman" w:hAnsi="Tahoma" w:cs="Tahoma"/>
          <w:sz w:val="20"/>
          <w:szCs w:val="20"/>
        </w:rPr>
      </w:pPr>
      <w:r w:rsidRPr="008E594B">
        <w:rPr>
          <w:rFonts w:ascii="Tahoma" w:eastAsia="Times New Roman" w:hAnsi="Tahoma" w:cs="Tahoma"/>
          <w:sz w:val="20"/>
          <w:szCs w:val="20"/>
        </w:rPr>
        <w:t>Wszystkie dokumenty dotyczące oferty powinny być czytelne i sporządzone w języku polskim.</w:t>
      </w:r>
    </w:p>
    <w:p w14:paraId="13ACFAB9" w14:textId="68E241CF" w:rsidR="003735E9" w:rsidRDefault="003735E9" w:rsidP="00BE7397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284"/>
        </w:tabs>
        <w:spacing w:after="100" w:afterAutospacing="1" w:line="240" w:lineRule="auto"/>
        <w:ind w:left="284" w:hanging="284"/>
        <w:jc w:val="both"/>
        <w:rPr>
          <w:rFonts w:ascii="Tahoma" w:eastAsia="Times New Roman" w:hAnsi="Tahoma" w:cs="Tahoma"/>
          <w:sz w:val="20"/>
          <w:szCs w:val="20"/>
        </w:rPr>
      </w:pPr>
      <w:r w:rsidRPr="00BE7397">
        <w:rPr>
          <w:rFonts w:ascii="Tahoma" w:eastAsia="Times New Roman" w:hAnsi="Tahoma" w:cs="Tahoma"/>
          <w:sz w:val="20"/>
          <w:szCs w:val="20"/>
        </w:rPr>
        <w:t>Ofertę należy sporządzić zgodnie z wymaganiami niniejszej specyfikacji oraz dołączyć wszystkie wymagane dokumenty.</w:t>
      </w:r>
    </w:p>
    <w:p w14:paraId="6E1B5216" w14:textId="27622BEF" w:rsidR="003735E9" w:rsidRDefault="003735E9" w:rsidP="00A63CCB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284"/>
        </w:tabs>
        <w:spacing w:after="100" w:afterAutospacing="1" w:line="240" w:lineRule="auto"/>
        <w:ind w:left="284" w:hanging="284"/>
        <w:jc w:val="both"/>
        <w:rPr>
          <w:rFonts w:ascii="Tahoma" w:eastAsia="Times New Roman" w:hAnsi="Tahoma" w:cs="Tahoma"/>
          <w:sz w:val="20"/>
          <w:szCs w:val="20"/>
        </w:rPr>
      </w:pPr>
      <w:r w:rsidRPr="00A63CCB">
        <w:rPr>
          <w:rFonts w:ascii="Tahoma" w:eastAsia="Times New Roman" w:hAnsi="Tahoma" w:cs="Tahoma"/>
          <w:sz w:val="20"/>
          <w:szCs w:val="20"/>
        </w:rPr>
        <w:t xml:space="preserve">Wszystkie dokumenty składające się na ofertę powinny być podpisane przez osobę uprawnioną </w:t>
      </w:r>
      <w:r w:rsidR="00A63CCB">
        <w:rPr>
          <w:rFonts w:ascii="Tahoma" w:eastAsia="Times New Roman" w:hAnsi="Tahoma" w:cs="Tahoma"/>
          <w:sz w:val="20"/>
          <w:szCs w:val="20"/>
        </w:rPr>
        <w:br/>
      </w:r>
      <w:r w:rsidRPr="00A63CCB">
        <w:rPr>
          <w:rFonts w:ascii="Tahoma" w:eastAsia="Times New Roman" w:hAnsi="Tahoma" w:cs="Tahoma"/>
          <w:sz w:val="20"/>
          <w:szCs w:val="20"/>
        </w:rPr>
        <w:t>lub upoważnioną do występowania w imieniu oferenta - zgodnie z odpisem z Krajowego Rejestru Sądowego, z zaświadczeniem o wpisie do ewidencji działalności gospodarczej lub pełnomocnictwem.</w:t>
      </w:r>
    </w:p>
    <w:p w14:paraId="29290FC1" w14:textId="52198573" w:rsidR="003735E9" w:rsidRDefault="003735E9" w:rsidP="00A63CCB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284"/>
        </w:tabs>
        <w:spacing w:after="100" w:afterAutospacing="1" w:line="240" w:lineRule="auto"/>
        <w:ind w:left="284" w:hanging="284"/>
        <w:jc w:val="both"/>
        <w:rPr>
          <w:rFonts w:ascii="Tahoma" w:eastAsia="Times New Roman" w:hAnsi="Tahoma" w:cs="Tahoma"/>
          <w:sz w:val="20"/>
          <w:szCs w:val="20"/>
        </w:rPr>
      </w:pPr>
      <w:r w:rsidRPr="00A63CCB">
        <w:rPr>
          <w:rFonts w:ascii="Tahoma" w:eastAsia="Times New Roman" w:hAnsi="Tahoma" w:cs="Tahoma"/>
          <w:sz w:val="20"/>
          <w:szCs w:val="20"/>
        </w:rPr>
        <w:t>W przypadku, gdyby oferent jako za</w:t>
      </w:r>
      <w:r w:rsidR="00572CB2" w:rsidRPr="00A63CCB">
        <w:rPr>
          <w:rFonts w:ascii="Tahoma" w:eastAsia="Times New Roman" w:hAnsi="Tahoma" w:cs="Tahoma"/>
          <w:sz w:val="20"/>
          <w:szCs w:val="20"/>
        </w:rPr>
        <w:t>łącznik do oferty dołączył kopię</w:t>
      </w:r>
      <w:r w:rsidRPr="00A63CCB">
        <w:rPr>
          <w:rFonts w:ascii="Tahoma" w:eastAsia="Times New Roman" w:hAnsi="Tahoma" w:cs="Tahoma"/>
          <w:sz w:val="20"/>
          <w:szCs w:val="20"/>
        </w:rPr>
        <w:t xml:space="preserve"> jakiegoś dokumentu, powyższa kopia winna być potwierdzona za zgodność z oryginałem przez uprawnionego przedstawiciela /przedstawicieli/ oferenta, zgodnie z odpisem z Krajowego Rejestru Sądowego lub zaświadczeniem o prowadzeniu działalności gospodarczej względnie udzielonym pełnomocnictwem.</w:t>
      </w:r>
    </w:p>
    <w:p w14:paraId="274E1909" w14:textId="3843637A" w:rsidR="003735E9" w:rsidRDefault="003735E9" w:rsidP="00AD1AB9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284"/>
        </w:tabs>
        <w:spacing w:after="100" w:afterAutospacing="1" w:line="240" w:lineRule="auto"/>
        <w:ind w:left="284" w:hanging="284"/>
        <w:jc w:val="both"/>
        <w:rPr>
          <w:rFonts w:ascii="Tahoma" w:eastAsia="Times New Roman" w:hAnsi="Tahoma" w:cs="Tahoma"/>
          <w:sz w:val="20"/>
          <w:szCs w:val="20"/>
        </w:rPr>
      </w:pPr>
      <w:r w:rsidRPr="00AD1AB9">
        <w:rPr>
          <w:rFonts w:ascii="Tahoma" w:eastAsia="Times New Roman" w:hAnsi="Tahoma" w:cs="Tahoma"/>
          <w:sz w:val="20"/>
          <w:szCs w:val="20"/>
        </w:rPr>
        <w:t>Wszelkie poprawki powinny być naniesione czytelnie oraz opatrzone podpisem osoby upoważnionej.</w:t>
      </w:r>
    </w:p>
    <w:p w14:paraId="7A233167" w14:textId="35E60FB5" w:rsidR="003735E9" w:rsidRDefault="003735E9" w:rsidP="00AD1AB9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284"/>
        </w:tabs>
        <w:spacing w:after="100" w:afterAutospacing="1" w:line="240" w:lineRule="auto"/>
        <w:ind w:left="284" w:hanging="284"/>
        <w:jc w:val="both"/>
        <w:rPr>
          <w:rFonts w:ascii="Tahoma" w:eastAsia="Times New Roman" w:hAnsi="Tahoma" w:cs="Tahoma"/>
          <w:sz w:val="20"/>
          <w:szCs w:val="20"/>
        </w:rPr>
      </w:pPr>
      <w:r w:rsidRPr="00AD1AB9">
        <w:rPr>
          <w:rFonts w:ascii="Tahoma" w:eastAsia="Times New Roman" w:hAnsi="Tahoma" w:cs="Tahoma"/>
          <w:sz w:val="20"/>
          <w:szCs w:val="20"/>
        </w:rPr>
        <w:t>Każdy oferent może złożyć w niniejszym przetargu tylko jedną ofertę.</w:t>
      </w:r>
    </w:p>
    <w:p w14:paraId="332B3308" w14:textId="0073B30D" w:rsidR="003735E9" w:rsidRDefault="003735E9" w:rsidP="00EA300A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284"/>
        </w:tabs>
        <w:spacing w:after="100" w:afterAutospacing="1" w:line="240" w:lineRule="auto"/>
        <w:ind w:left="284" w:hanging="284"/>
        <w:jc w:val="both"/>
        <w:rPr>
          <w:rFonts w:ascii="Tahoma" w:eastAsia="Times New Roman" w:hAnsi="Tahoma" w:cs="Tahoma"/>
          <w:sz w:val="20"/>
          <w:szCs w:val="20"/>
        </w:rPr>
      </w:pPr>
      <w:r w:rsidRPr="00AD1AB9">
        <w:rPr>
          <w:rFonts w:ascii="Tahoma" w:eastAsia="Times New Roman" w:hAnsi="Tahoma" w:cs="Tahoma"/>
          <w:sz w:val="20"/>
          <w:szCs w:val="20"/>
        </w:rPr>
        <w:t>Ofertę należy złożyć w zaklejonej kopercie.</w:t>
      </w:r>
    </w:p>
    <w:p w14:paraId="1B518211" w14:textId="379EABAF" w:rsidR="00572CB2" w:rsidRDefault="003735E9" w:rsidP="007D2EF4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ahoma" w:eastAsia="Times New Roman" w:hAnsi="Tahoma" w:cs="Tahoma"/>
          <w:sz w:val="20"/>
          <w:szCs w:val="20"/>
        </w:rPr>
      </w:pPr>
      <w:r w:rsidRPr="007D2EF4">
        <w:rPr>
          <w:rFonts w:ascii="Tahoma" w:eastAsia="Times New Roman" w:hAnsi="Tahoma" w:cs="Tahoma"/>
          <w:sz w:val="20"/>
          <w:szCs w:val="20"/>
        </w:rPr>
        <w:t>Koperta powinna być zaadresowana na ad</w:t>
      </w:r>
      <w:r w:rsidR="00572CB2" w:rsidRPr="007D2EF4">
        <w:rPr>
          <w:rFonts w:ascii="Tahoma" w:eastAsia="Times New Roman" w:hAnsi="Tahoma" w:cs="Tahoma"/>
          <w:sz w:val="20"/>
          <w:szCs w:val="20"/>
        </w:rPr>
        <w:t>res: Spółdzielnia Mieszkaniowa „</w:t>
      </w:r>
      <w:r w:rsidRPr="007D2EF4">
        <w:rPr>
          <w:rFonts w:ascii="Tahoma" w:eastAsia="Times New Roman" w:hAnsi="Tahoma" w:cs="Tahoma"/>
          <w:sz w:val="20"/>
          <w:szCs w:val="20"/>
        </w:rPr>
        <w:t xml:space="preserve">Perspektywa”  </w:t>
      </w:r>
      <w:r w:rsidR="007D2EF4">
        <w:rPr>
          <w:rFonts w:ascii="Tahoma" w:eastAsia="Times New Roman" w:hAnsi="Tahoma" w:cs="Tahoma"/>
          <w:sz w:val="20"/>
          <w:szCs w:val="20"/>
        </w:rPr>
        <w:br/>
      </w:r>
      <w:r w:rsidRPr="007D2EF4">
        <w:rPr>
          <w:rFonts w:ascii="Tahoma" w:eastAsia="Times New Roman" w:hAnsi="Tahoma" w:cs="Tahoma"/>
          <w:sz w:val="20"/>
          <w:szCs w:val="20"/>
        </w:rPr>
        <w:t>ul. Kazańska 1,</w:t>
      </w:r>
      <w:r w:rsidR="007D2EF4" w:rsidRPr="007D2EF4">
        <w:rPr>
          <w:rFonts w:ascii="Tahoma" w:eastAsia="Times New Roman" w:hAnsi="Tahoma" w:cs="Tahoma"/>
          <w:sz w:val="20"/>
          <w:szCs w:val="20"/>
        </w:rPr>
        <w:t xml:space="preserve"> 18-400 Łomża</w:t>
      </w:r>
      <w:r w:rsidR="007D2EF4">
        <w:rPr>
          <w:rFonts w:ascii="Tahoma" w:eastAsia="Times New Roman" w:hAnsi="Tahoma" w:cs="Tahoma"/>
          <w:sz w:val="20"/>
          <w:szCs w:val="20"/>
        </w:rPr>
        <w:t xml:space="preserve"> </w:t>
      </w:r>
      <w:r w:rsidRPr="007D2EF4">
        <w:rPr>
          <w:rFonts w:ascii="Tahoma" w:eastAsia="Times New Roman" w:hAnsi="Tahoma" w:cs="Tahoma"/>
          <w:sz w:val="20"/>
          <w:szCs w:val="20"/>
        </w:rPr>
        <w:t>a ponadto opatrzona nazwą i dokładnym adresem oferenta oraz oznakowana:</w:t>
      </w:r>
    </w:p>
    <w:p w14:paraId="5D2D1B2F" w14:textId="77777777" w:rsidR="007D2EF4" w:rsidRPr="007D2EF4" w:rsidRDefault="007D2EF4" w:rsidP="007D2EF4">
      <w:pPr>
        <w:shd w:val="clear" w:color="auto" w:fill="FFFFFF" w:themeFill="background1"/>
        <w:spacing w:after="0" w:line="240" w:lineRule="auto"/>
        <w:ind w:left="284"/>
        <w:jc w:val="both"/>
        <w:rPr>
          <w:rFonts w:ascii="Tahoma" w:eastAsia="Times New Roman" w:hAnsi="Tahoma" w:cs="Tahoma"/>
          <w:sz w:val="8"/>
          <w:szCs w:val="8"/>
        </w:rPr>
      </w:pPr>
    </w:p>
    <w:p w14:paraId="20F77695" w14:textId="2E6B1231" w:rsidR="003735E9" w:rsidRPr="00827C29" w:rsidRDefault="003735E9" w:rsidP="007D2EF4">
      <w:pPr>
        <w:shd w:val="clear" w:color="auto" w:fill="FFFFFF" w:themeFill="background1"/>
        <w:spacing w:after="0" w:line="240" w:lineRule="auto"/>
        <w:jc w:val="center"/>
        <w:rPr>
          <w:rFonts w:ascii="Tahoma" w:eastAsia="Times New Roman" w:hAnsi="Tahoma" w:cs="Tahoma"/>
          <w:b/>
          <w:bCs/>
          <w:sz w:val="20"/>
          <w:szCs w:val="20"/>
        </w:rPr>
      </w:pPr>
      <w:r w:rsidRPr="008E594B">
        <w:rPr>
          <w:rFonts w:ascii="Tahoma" w:eastAsia="Times New Roman" w:hAnsi="Tahoma" w:cs="Tahoma"/>
          <w:b/>
          <w:sz w:val="20"/>
          <w:szCs w:val="20"/>
        </w:rPr>
        <w:t>OFERTA – Remont</w:t>
      </w:r>
      <w:r w:rsidR="006F5439">
        <w:rPr>
          <w:rFonts w:ascii="Tahoma" w:eastAsia="Times New Roman" w:hAnsi="Tahoma" w:cs="Tahoma"/>
          <w:b/>
          <w:sz w:val="20"/>
          <w:szCs w:val="20"/>
        </w:rPr>
        <w:t xml:space="preserve"> </w:t>
      </w:r>
      <w:r w:rsidR="002B6D07" w:rsidRPr="008E594B">
        <w:rPr>
          <w:rFonts w:ascii="Tahoma" w:eastAsia="Times New Roman" w:hAnsi="Tahoma" w:cs="Tahoma"/>
          <w:b/>
          <w:sz w:val="20"/>
          <w:szCs w:val="20"/>
        </w:rPr>
        <w:t xml:space="preserve">elewacji i balkonów </w:t>
      </w:r>
      <w:r w:rsidRPr="008E594B">
        <w:rPr>
          <w:rFonts w:ascii="Tahoma" w:eastAsia="Times New Roman" w:hAnsi="Tahoma" w:cs="Tahoma"/>
          <w:b/>
          <w:sz w:val="20"/>
          <w:szCs w:val="20"/>
        </w:rPr>
        <w:t>budynków</w:t>
      </w:r>
      <w:r w:rsidR="00C526B3">
        <w:rPr>
          <w:rFonts w:ascii="Tahoma" w:eastAsia="Times New Roman" w:hAnsi="Tahoma" w:cs="Tahoma"/>
          <w:b/>
          <w:sz w:val="20"/>
          <w:szCs w:val="20"/>
        </w:rPr>
        <w:t>:</w:t>
      </w:r>
      <w:r w:rsidRPr="008E594B">
        <w:rPr>
          <w:rFonts w:ascii="Tahoma" w:eastAsia="Times New Roman" w:hAnsi="Tahoma" w:cs="Tahoma"/>
          <w:b/>
          <w:sz w:val="20"/>
          <w:szCs w:val="20"/>
        </w:rPr>
        <w:t xml:space="preserve"> </w:t>
      </w:r>
      <w:r w:rsidR="00212E81">
        <w:rPr>
          <w:rFonts w:ascii="Tahoma" w:eastAsia="Times New Roman" w:hAnsi="Tahoma" w:cs="Tahoma"/>
          <w:b/>
          <w:bCs/>
          <w:sz w:val="20"/>
          <w:szCs w:val="20"/>
        </w:rPr>
        <w:t>Rycerska 5</w:t>
      </w:r>
      <w:r w:rsidR="00C526B3">
        <w:rPr>
          <w:rFonts w:ascii="Tahoma" w:eastAsia="Times New Roman" w:hAnsi="Tahoma" w:cs="Tahoma"/>
          <w:b/>
          <w:bCs/>
          <w:sz w:val="20"/>
          <w:szCs w:val="20"/>
        </w:rPr>
        <w:t xml:space="preserve">, </w:t>
      </w:r>
      <w:r w:rsidR="00212E81">
        <w:rPr>
          <w:rFonts w:ascii="Tahoma" w:eastAsia="Times New Roman" w:hAnsi="Tahoma" w:cs="Tahoma"/>
          <w:b/>
          <w:bCs/>
          <w:sz w:val="20"/>
          <w:szCs w:val="20"/>
        </w:rPr>
        <w:t>Rycerska 7</w:t>
      </w:r>
      <w:r w:rsidR="00827C29" w:rsidRPr="00827C29">
        <w:rPr>
          <w:rFonts w:ascii="Tahoma" w:eastAsia="Times New Roman" w:hAnsi="Tahoma" w:cs="Tahoma"/>
          <w:b/>
          <w:bCs/>
          <w:sz w:val="20"/>
          <w:szCs w:val="20"/>
        </w:rPr>
        <w:t xml:space="preserve">, </w:t>
      </w:r>
      <w:r w:rsidR="00212E81">
        <w:rPr>
          <w:rFonts w:ascii="Tahoma" w:eastAsia="Times New Roman" w:hAnsi="Tahoma" w:cs="Tahoma"/>
          <w:b/>
          <w:bCs/>
          <w:sz w:val="20"/>
          <w:szCs w:val="20"/>
        </w:rPr>
        <w:t>Por. Łagody 9</w:t>
      </w:r>
      <w:r w:rsidR="00C526B3">
        <w:rPr>
          <w:rFonts w:ascii="Tahoma" w:eastAsia="Times New Roman" w:hAnsi="Tahoma" w:cs="Tahoma"/>
          <w:b/>
          <w:bCs/>
          <w:sz w:val="20"/>
          <w:szCs w:val="20"/>
        </w:rPr>
        <w:t xml:space="preserve">, </w:t>
      </w:r>
      <w:r w:rsidR="00212E81">
        <w:rPr>
          <w:rFonts w:ascii="Tahoma" w:eastAsia="Times New Roman" w:hAnsi="Tahoma" w:cs="Tahoma"/>
          <w:b/>
          <w:bCs/>
          <w:sz w:val="20"/>
          <w:szCs w:val="20"/>
        </w:rPr>
        <w:t>Por. Łagody 11</w:t>
      </w:r>
    </w:p>
    <w:p w14:paraId="5BD1CF26" w14:textId="77777777" w:rsidR="00C526B3" w:rsidRPr="00C526B3" w:rsidRDefault="00C526B3" w:rsidP="00572CB2">
      <w:p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b/>
          <w:bCs/>
          <w:sz w:val="8"/>
          <w:szCs w:val="8"/>
        </w:rPr>
      </w:pPr>
    </w:p>
    <w:p w14:paraId="4A45667A" w14:textId="7C9C8C1A" w:rsidR="00572CB2" w:rsidRPr="008E594B" w:rsidRDefault="003735E9" w:rsidP="00572CB2">
      <w:p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b/>
          <w:bCs/>
          <w:sz w:val="20"/>
          <w:szCs w:val="20"/>
        </w:rPr>
      </w:pPr>
      <w:r w:rsidRPr="008E594B">
        <w:rPr>
          <w:rFonts w:ascii="Tahoma" w:eastAsia="Times New Roman" w:hAnsi="Tahoma" w:cs="Tahoma"/>
          <w:b/>
          <w:bCs/>
          <w:sz w:val="20"/>
          <w:szCs w:val="20"/>
        </w:rPr>
        <w:t>XI</w:t>
      </w:r>
      <w:r w:rsidR="00A37248">
        <w:rPr>
          <w:rFonts w:ascii="Tahoma" w:eastAsia="Times New Roman" w:hAnsi="Tahoma" w:cs="Tahoma"/>
          <w:b/>
          <w:bCs/>
          <w:sz w:val="20"/>
          <w:szCs w:val="20"/>
        </w:rPr>
        <w:t>I</w:t>
      </w:r>
      <w:r w:rsidRPr="008E594B">
        <w:rPr>
          <w:rFonts w:ascii="Tahoma" w:eastAsia="Times New Roman" w:hAnsi="Tahoma" w:cs="Tahoma"/>
          <w:b/>
          <w:bCs/>
          <w:sz w:val="20"/>
          <w:szCs w:val="20"/>
        </w:rPr>
        <w:t>. Opis sposobu obliczenia ceny oferty</w:t>
      </w:r>
      <w:r w:rsidR="005863F2" w:rsidRPr="008E594B">
        <w:rPr>
          <w:rFonts w:ascii="Tahoma" w:eastAsia="Times New Roman" w:hAnsi="Tahoma" w:cs="Tahoma"/>
          <w:b/>
          <w:bCs/>
          <w:sz w:val="20"/>
          <w:szCs w:val="20"/>
        </w:rPr>
        <w:t>.</w:t>
      </w:r>
    </w:p>
    <w:p w14:paraId="45A376FF" w14:textId="77777777" w:rsidR="00946746" w:rsidRPr="00946746" w:rsidRDefault="003735E9" w:rsidP="00FA461B">
      <w:pPr>
        <w:pStyle w:val="Akapitzlist"/>
        <w:numPr>
          <w:ilvl w:val="0"/>
          <w:numId w:val="43"/>
        </w:numPr>
        <w:shd w:val="clear" w:color="auto" w:fill="FFFFFF" w:themeFill="background1"/>
        <w:spacing w:after="0" w:line="240" w:lineRule="auto"/>
        <w:ind w:left="284" w:hanging="284"/>
        <w:jc w:val="both"/>
        <w:rPr>
          <w:rFonts w:ascii="Tahoma" w:eastAsia="Times New Roman" w:hAnsi="Tahoma" w:cs="Tahoma"/>
          <w:bCs/>
          <w:sz w:val="20"/>
          <w:szCs w:val="20"/>
        </w:rPr>
      </w:pPr>
      <w:r w:rsidRPr="00FA461B">
        <w:rPr>
          <w:rFonts w:ascii="Tahoma" w:eastAsia="Times New Roman" w:hAnsi="Tahoma" w:cs="Tahoma"/>
          <w:sz w:val="20"/>
          <w:szCs w:val="20"/>
        </w:rPr>
        <w:t>Dla obliczenia ceny oferty należy dokonać analizy dokumentacji projektowej, wizji lokalnej budynków oraz własnych pomiarów.</w:t>
      </w:r>
    </w:p>
    <w:p w14:paraId="3CEE52E9" w14:textId="5729B9B6" w:rsidR="00572CB2" w:rsidRPr="00946746" w:rsidRDefault="003735E9" w:rsidP="00572CB2">
      <w:pPr>
        <w:pStyle w:val="Akapitzlist"/>
        <w:numPr>
          <w:ilvl w:val="0"/>
          <w:numId w:val="43"/>
        </w:numPr>
        <w:shd w:val="clear" w:color="auto" w:fill="FFFFFF" w:themeFill="background1"/>
        <w:spacing w:after="0" w:line="240" w:lineRule="auto"/>
        <w:ind w:left="284" w:hanging="284"/>
        <w:jc w:val="both"/>
        <w:rPr>
          <w:rFonts w:ascii="Tahoma" w:eastAsia="Times New Roman" w:hAnsi="Tahoma" w:cs="Tahoma"/>
          <w:bCs/>
          <w:sz w:val="20"/>
          <w:szCs w:val="20"/>
        </w:rPr>
      </w:pPr>
      <w:r w:rsidRPr="00946746">
        <w:rPr>
          <w:rFonts w:ascii="Tahoma" w:eastAsia="Times New Roman" w:hAnsi="Tahoma" w:cs="Tahoma"/>
          <w:sz w:val="20"/>
          <w:szCs w:val="20"/>
        </w:rPr>
        <w:t xml:space="preserve">Cena oferty musi zawierać wszystkie koszty związane z realizacją zadania, niezbędne do jego wykonania w oparciu o dokumentację projektową oraz </w:t>
      </w:r>
      <w:proofErr w:type="spellStart"/>
      <w:r w:rsidRPr="00946746">
        <w:rPr>
          <w:rFonts w:ascii="Tahoma" w:eastAsia="Times New Roman" w:hAnsi="Tahoma" w:cs="Tahoma"/>
          <w:sz w:val="20"/>
          <w:szCs w:val="20"/>
        </w:rPr>
        <w:t>STWiOR</w:t>
      </w:r>
      <w:proofErr w:type="spellEnd"/>
      <w:r w:rsidRPr="00946746">
        <w:rPr>
          <w:rFonts w:ascii="Tahoma" w:eastAsia="Times New Roman" w:hAnsi="Tahoma" w:cs="Tahoma"/>
          <w:sz w:val="20"/>
          <w:szCs w:val="20"/>
        </w:rPr>
        <w:t xml:space="preserve"> w tym między innymi:</w:t>
      </w:r>
    </w:p>
    <w:p w14:paraId="1DEF8173" w14:textId="50935AF8" w:rsidR="003735E9" w:rsidRDefault="003735E9" w:rsidP="00946746">
      <w:pPr>
        <w:pStyle w:val="Akapitzlist"/>
        <w:numPr>
          <w:ilvl w:val="0"/>
          <w:numId w:val="44"/>
        </w:numPr>
        <w:shd w:val="clear" w:color="auto" w:fill="FFFFFF" w:themeFill="background1"/>
        <w:spacing w:after="0" w:line="240" w:lineRule="auto"/>
        <w:ind w:left="567" w:hanging="283"/>
        <w:jc w:val="both"/>
        <w:rPr>
          <w:rFonts w:ascii="Tahoma" w:eastAsia="Times New Roman" w:hAnsi="Tahoma" w:cs="Tahoma"/>
          <w:b/>
          <w:sz w:val="20"/>
          <w:szCs w:val="20"/>
        </w:rPr>
      </w:pPr>
      <w:r w:rsidRPr="008E594B">
        <w:rPr>
          <w:rFonts w:ascii="Tahoma" w:eastAsia="Times New Roman" w:hAnsi="Tahoma" w:cs="Tahoma"/>
          <w:sz w:val="20"/>
          <w:szCs w:val="20"/>
        </w:rPr>
        <w:t>koszt urządzenia, utrzymania i likwidacji zaplecza placu budowy, tymczasowego zasilenia placu budowy, dojazdu, składowisk, utylizacji materiałów z rozb</w:t>
      </w:r>
      <w:r w:rsidR="00572CB2" w:rsidRPr="008E594B">
        <w:rPr>
          <w:rFonts w:ascii="Tahoma" w:eastAsia="Times New Roman" w:hAnsi="Tahoma" w:cs="Tahoma"/>
          <w:sz w:val="20"/>
          <w:szCs w:val="20"/>
        </w:rPr>
        <w:t>iórki oraz resztek budowlanych</w:t>
      </w:r>
      <w:r w:rsidR="00946746">
        <w:rPr>
          <w:rFonts w:ascii="Tahoma" w:eastAsia="Times New Roman" w:hAnsi="Tahoma" w:cs="Tahoma"/>
          <w:sz w:val="20"/>
          <w:szCs w:val="20"/>
        </w:rPr>
        <w:t>.</w:t>
      </w:r>
      <w:r w:rsidR="00C3315A" w:rsidRPr="008E594B">
        <w:rPr>
          <w:rFonts w:ascii="Tahoma" w:eastAsia="Times New Roman" w:hAnsi="Tahoma" w:cs="Tahoma"/>
          <w:sz w:val="20"/>
          <w:szCs w:val="20"/>
        </w:rPr>
        <w:t xml:space="preserve"> </w:t>
      </w:r>
      <w:r w:rsidR="00946746">
        <w:rPr>
          <w:rFonts w:ascii="Tahoma" w:eastAsia="Times New Roman" w:hAnsi="Tahoma" w:cs="Tahoma"/>
          <w:sz w:val="20"/>
          <w:szCs w:val="20"/>
        </w:rPr>
        <w:br/>
      </w:r>
      <w:r w:rsidR="00C3315A" w:rsidRPr="008E594B">
        <w:rPr>
          <w:rFonts w:ascii="Tahoma" w:eastAsia="Times New Roman" w:hAnsi="Tahoma" w:cs="Tahoma"/>
          <w:b/>
          <w:sz w:val="20"/>
          <w:szCs w:val="20"/>
        </w:rPr>
        <w:t xml:space="preserve">Płytki nieuszkodzone z rozbiórki opaski wokół budynku należy </w:t>
      </w:r>
      <w:r w:rsidR="00BA320B">
        <w:rPr>
          <w:rFonts w:ascii="Tahoma" w:eastAsia="Times New Roman" w:hAnsi="Tahoma" w:cs="Tahoma"/>
          <w:b/>
          <w:sz w:val="20"/>
          <w:szCs w:val="20"/>
        </w:rPr>
        <w:t>przekazać</w:t>
      </w:r>
      <w:r w:rsidR="00C3315A" w:rsidRPr="008E594B">
        <w:rPr>
          <w:rFonts w:ascii="Tahoma" w:eastAsia="Times New Roman" w:hAnsi="Tahoma" w:cs="Tahoma"/>
          <w:b/>
          <w:sz w:val="20"/>
          <w:szCs w:val="20"/>
        </w:rPr>
        <w:t xml:space="preserve"> </w:t>
      </w:r>
      <w:r w:rsidR="00946746">
        <w:rPr>
          <w:rFonts w:ascii="Tahoma" w:eastAsia="Times New Roman" w:hAnsi="Tahoma" w:cs="Tahoma"/>
          <w:b/>
          <w:sz w:val="20"/>
          <w:szCs w:val="20"/>
        </w:rPr>
        <w:t>S</w:t>
      </w:r>
      <w:r w:rsidR="00C3315A" w:rsidRPr="008E594B">
        <w:rPr>
          <w:rFonts w:ascii="Tahoma" w:eastAsia="Times New Roman" w:hAnsi="Tahoma" w:cs="Tahoma"/>
          <w:b/>
          <w:sz w:val="20"/>
          <w:szCs w:val="20"/>
        </w:rPr>
        <w:t>półdzielni</w:t>
      </w:r>
      <w:r w:rsidR="00BA320B">
        <w:rPr>
          <w:rFonts w:ascii="Tahoma" w:eastAsia="Times New Roman" w:hAnsi="Tahoma" w:cs="Tahoma"/>
          <w:b/>
          <w:sz w:val="20"/>
          <w:szCs w:val="20"/>
        </w:rPr>
        <w:t>,</w:t>
      </w:r>
    </w:p>
    <w:p w14:paraId="0845D33A" w14:textId="1D0BEEC7" w:rsidR="0055193F" w:rsidRPr="003171B9" w:rsidRDefault="003735E9" w:rsidP="00946746">
      <w:pPr>
        <w:pStyle w:val="Akapitzlist"/>
        <w:numPr>
          <w:ilvl w:val="0"/>
          <w:numId w:val="44"/>
        </w:numPr>
        <w:shd w:val="clear" w:color="auto" w:fill="FFFFFF" w:themeFill="background1"/>
        <w:spacing w:after="0" w:line="240" w:lineRule="auto"/>
        <w:ind w:left="567" w:hanging="283"/>
        <w:jc w:val="both"/>
        <w:rPr>
          <w:rFonts w:ascii="Tahoma" w:eastAsia="Times New Roman" w:hAnsi="Tahoma" w:cs="Tahoma"/>
          <w:b/>
          <w:sz w:val="20"/>
          <w:szCs w:val="20"/>
        </w:rPr>
      </w:pPr>
      <w:r w:rsidRPr="00946746">
        <w:rPr>
          <w:rFonts w:ascii="Tahoma" w:eastAsia="Times New Roman" w:hAnsi="Tahoma" w:cs="Tahoma"/>
          <w:sz w:val="20"/>
          <w:szCs w:val="20"/>
        </w:rPr>
        <w:t>koszt pozostałych czynności wymienionych w SIWZ oraz zwią</w:t>
      </w:r>
      <w:r w:rsidR="00572CB2" w:rsidRPr="00946746">
        <w:rPr>
          <w:rFonts w:ascii="Tahoma" w:eastAsia="Times New Roman" w:hAnsi="Tahoma" w:cs="Tahoma"/>
          <w:sz w:val="20"/>
          <w:szCs w:val="20"/>
        </w:rPr>
        <w:t>zanych z prawidłowym wykonaniem prze</w:t>
      </w:r>
      <w:r w:rsidRPr="00946746">
        <w:rPr>
          <w:rFonts w:ascii="Tahoma" w:eastAsia="Times New Roman" w:hAnsi="Tahoma" w:cs="Tahoma"/>
          <w:sz w:val="20"/>
          <w:szCs w:val="20"/>
        </w:rPr>
        <w:t>dmiotu zamówienia</w:t>
      </w:r>
      <w:r w:rsidR="003171B9">
        <w:rPr>
          <w:rFonts w:ascii="Tahoma" w:eastAsia="Times New Roman" w:hAnsi="Tahoma" w:cs="Tahoma"/>
          <w:sz w:val="20"/>
          <w:szCs w:val="20"/>
        </w:rPr>
        <w:t>,</w:t>
      </w:r>
    </w:p>
    <w:p w14:paraId="79C4FF41" w14:textId="2AC1FD18" w:rsidR="003B2107" w:rsidRPr="003171B9" w:rsidRDefault="003171B9" w:rsidP="003171B9">
      <w:pPr>
        <w:pStyle w:val="Akapitzlist"/>
        <w:numPr>
          <w:ilvl w:val="0"/>
          <w:numId w:val="44"/>
        </w:numPr>
        <w:shd w:val="clear" w:color="auto" w:fill="FFFFFF" w:themeFill="background1"/>
        <w:spacing w:after="0" w:line="240" w:lineRule="auto"/>
        <w:ind w:left="567" w:hanging="283"/>
        <w:jc w:val="both"/>
        <w:rPr>
          <w:rFonts w:ascii="Tahoma" w:eastAsia="Times New Roman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k</w:t>
      </w:r>
      <w:r w:rsidR="003B2107" w:rsidRPr="003171B9">
        <w:rPr>
          <w:rFonts w:ascii="Tahoma" w:hAnsi="Tahoma" w:cs="Tahoma"/>
          <w:sz w:val="20"/>
          <w:szCs w:val="20"/>
        </w:rPr>
        <w:t>oszt uporządkowania terenu po zakończeniu prac wraz z odtworzeniem terenów zielonych ogólnodostępnych</w:t>
      </w:r>
      <w:r>
        <w:rPr>
          <w:rFonts w:ascii="Tahoma" w:hAnsi="Tahoma" w:cs="Tahoma"/>
          <w:sz w:val="20"/>
          <w:szCs w:val="20"/>
        </w:rPr>
        <w:t>,</w:t>
      </w:r>
    </w:p>
    <w:p w14:paraId="0AEEC5C8" w14:textId="1FB4582D" w:rsidR="003171B9" w:rsidRPr="003171B9" w:rsidRDefault="00BA320B" w:rsidP="003171B9">
      <w:pPr>
        <w:pStyle w:val="Akapitzlist"/>
        <w:numPr>
          <w:ilvl w:val="0"/>
          <w:numId w:val="44"/>
        </w:numPr>
        <w:shd w:val="clear" w:color="auto" w:fill="FFFFFF" w:themeFill="background1"/>
        <w:spacing w:after="0" w:line="240" w:lineRule="auto"/>
        <w:ind w:left="567" w:hanging="283"/>
        <w:rPr>
          <w:rFonts w:ascii="Tahoma" w:eastAsia="Times New Roman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k</w:t>
      </w:r>
      <w:r w:rsidR="003B2107" w:rsidRPr="003171B9">
        <w:rPr>
          <w:rFonts w:ascii="Tahoma" w:hAnsi="Tahoma" w:cs="Tahoma"/>
          <w:sz w:val="20"/>
          <w:szCs w:val="20"/>
        </w:rPr>
        <w:t>oszt ocz</w:t>
      </w:r>
      <w:r w:rsidR="00AA2790" w:rsidRPr="003171B9">
        <w:rPr>
          <w:rFonts w:ascii="Tahoma" w:hAnsi="Tahoma" w:cs="Tahoma"/>
          <w:sz w:val="20"/>
          <w:szCs w:val="20"/>
        </w:rPr>
        <w:t>y</w:t>
      </w:r>
      <w:r w:rsidR="003B2107" w:rsidRPr="003171B9">
        <w:rPr>
          <w:rFonts w:ascii="Tahoma" w:hAnsi="Tahoma" w:cs="Tahoma"/>
          <w:sz w:val="20"/>
          <w:szCs w:val="20"/>
        </w:rPr>
        <w:t>szczenia i umycia daszków nad wiatrołapami</w:t>
      </w:r>
      <w:r w:rsidR="0052512C" w:rsidRPr="003171B9">
        <w:rPr>
          <w:rFonts w:ascii="Tahoma" w:hAnsi="Tahoma" w:cs="Tahoma"/>
          <w:sz w:val="20"/>
          <w:szCs w:val="20"/>
        </w:rPr>
        <w:t>.</w:t>
      </w:r>
      <w:r w:rsidR="003B2107" w:rsidRPr="003171B9">
        <w:rPr>
          <w:rFonts w:ascii="Tahoma" w:hAnsi="Tahoma" w:cs="Tahoma"/>
          <w:sz w:val="20"/>
          <w:szCs w:val="20"/>
        </w:rPr>
        <w:t xml:space="preserve"> </w:t>
      </w:r>
    </w:p>
    <w:p w14:paraId="7DDC1DE1" w14:textId="77777777" w:rsidR="003171B9" w:rsidRPr="003171B9" w:rsidRDefault="003171B9" w:rsidP="003171B9">
      <w:pPr>
        <w:pStyle w:val="Akapitzlist"/>
        <w:spacing w:after="0" w:line="240" w:lineRule="auto"/>
        <w:ind w:left="0"/>
        <w:rPr>
          <w:rFonts w:ascii="Tahoma" w:eastAsia="Times New Roman" w:hAnsi="Tahoma" w:cs="Tahoma"/>
          <w:b/>
          <w:bCs/>
          <w:sz w:val="8"/>
          <w:szCs w:val="8"/>
        </w:rPr>
      </w:pPr>
    </w:p>
    <w:p w14:paraId="158160BE" w14:textId="0073364E" w:rsidR="002F4AFA" w:rsidRPr="008E594B" w:rsidRDefault="003735E9" w:rsidP="003171B9">
      <w:pPr>
        <w:pStyle w:val="Akapitzlist"/>
        <w:spacing w:after="0" w:line="240" w:lineRule="auto"/>
        <w:ind w:left="0"/>
        <w:rPr>
          <w:rFonts w:ascii="Tahoma" w:hAnsi="Tahoma" w:cs="Tahoma"/>
          <w:sz w:val="20"/>
          <w:szCs w:val="20"/>
        </w:rPr>
      </w:pPr>
      <w:r w:rsidRPr="008E594B">
        <w:rPr>
          <w:rFonts w:ascii="Tahoma" w:eastAsia="Times New Roman" w:hAnsi="Tahoma" w:cs="Tahoma"/>
          <w:b/>
          <w:bCs/>
          <w:sz w:val="20"/>
          <w:szCs w:val="20"/>
        </w:rPr>
        <w:t>XI</w:t>
      </w:r>
      <w:r w:rsidR="009B2CBD">
        <w:rPr>
          <w:rFonts w:ascii="Tahoma" w:eastAsia="Times New Roman" w:hAnsi="Tahoma" w:cs="Tahoma"/>
          <w:b/>
          <w:bCs/>
          <w:sz w:val="20"/>
          <w:szCs w:val="20"/>
        </w:rPr>
        <w:t>I</w:t>
      </w:r>
      <w:r w:rsidR="003171B9">
        <w:rPr>
          <w:rFonts w:ascii="Tahoma" w:eastAsia="Times New Roman" w:hAnsi="Tahoma" w:cs="Tahoma"/>
          <w:b/>
          <w:bCs/>
          <w:sz w:val="20"/>
          <w:szCs w:val="20"/>
        </w:rPr>
        <w:t>I</w:t>
      </w:r>
      <w:r w:rsidR="0055193F" w:rsidRPr="008E594B">
        <w:rPr>
          <w:rFonts w:ascii="Tahoma" w:eastAsia="Times New Roman" w:hAnsi="Tahoma" w:cs="Tahoma"/>
          <w:b/>
          <w:bCs/>
          <w:sz w:val="20"/>
          <w:szCs w:val="20"/>
        </w:rPr>
        <w:t xml:space="preserve">. </w:t>
      </w:r>
      <w:r w:rsidR="0055193F" w:rsidRPr="00202BFB">
        <w:rPr>
          <w:rFonts w:ascii="Tahoma" w:eastAsia="Times New Roman" w:hAnsi="Tahoma" w:cs="Tahoma"/>
          <w:b/>
          <w:bCs/>
          <w:sz w:val="20"/>
          <w:szCs w:val="20"/>
        </w:rPr>
        <w:t>W przetargu nie mogą uczestniczyć podmioty gospodarcze:</w:t>
      </w:r>
    </w:p>
    <w:p w14:paraId="1F6923E1" w14:textId="208CCBC8" w:rsidR="006329DD" w:rsidRDefault="00D25AC2" w:rsidP="003171B9">
      <w:pPr>
        <w:pStyle w:val="Akapitzlist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W</w:t>
      </w:r>
      <w:r w:rsidR="006329DD" w:rsidRPr="008E594B">
        <w:rPr>
          <w:rFonts w:ascii="Tahoma" w:hAnsi="Tahoma" w:cs="Tahoma"/>
          <w:sz w:val="20"/>
          <w:szCs w:val="20"/>
        </w:rPr>
        <w:t xml:space="preserve"> odniesieniu do których wszczęto postępowanie likwidacyjne lub upadłościowe</w:t>
      </w:r>
      <w:r w:rsidR="003171B9">
        <w:rPr>
          <w:rFonts w:ascii="Tahoma" w:hAnsi="Tahoma" w:cs="Tahoma"/>
          <w:sz w:val="20"/>
          <w:szCs w:val="20"/>
        </w:rPr>
        <w:t>.</w:t>
      </w:r>
    </w:p>
    <w:p w14:paraId="1F9233D3" w14:textId="5642C757" w:rsidR="006329DD" w:rsidRDefault="00D25AC2" w:rsidP="003171B9">
      <w:pPr>
        <w:pStyle w:val="Akapitzlist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3171B9">
        <w:rPr>
          <w:rFonts w:ascii="Tahoma" w:hAnsi="Tahoma" w:cs="Tahoma"/>
          <w:sz w:val="20"/>
          <w:szCs w:val="20"/>
        </w:rPr>
        <w:t xml:space="preserve">W stosunku do </w:t>
      </w:r>
      <w:r w:rsidR="006329DD" w:rsidRPr="003171B9">
        <w:rPr>
          <w:rFonts w:ascii="Tahoma" w:hAnsi="Tahoma" w:cs="Tahoma"/>
          <w:sz w:val="20"/>
          <w:szCs w:val="20"/>
        </w:rPr>
        <w:t>których ogłoszono upadłość</w:t>
      </w:r>
      <w:r w:rsidR="003171B9">
        <w:rPr>
          <w:rFonts w:ascii="Tahoma" w:hAnsi="Tahoma" w:cs="Tahoma"/>
          <w:sz w:val="20"/>
          <w:szCs w:val="20"/>
        </w:rPr>
        <w:t>.</w:t>
      </w:r>
    </w:p>
    <w:p w14:paraId="46DAEB43" w14:textId="4F076BF6" w:rsidR="006329DD" w:rsidRDefault="00D25AC2" w:rsidP="003171B9">
      <w:pPr>
        <w:pStyle w:val="Akapitzlist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3171B9">
        <w:rPr>
          <w:rFonts w:ascii="Tahoma" w:hAnsi="Tahoma" w:cs="Tahoma"/>
          <w:sz w:val="20"/>
          <w:szCs w:val="20"/>
        </w:rPr>
        <w:t>K</w:t>
      </w:r>
      <w:r w:rsidR="006329DD" w:rsidRPr="003171B9">
        <w:rPr>
          <w:rFonts w:ascii="Tahoma" w:hAnsi="Tahoma" w:cs="Tahoma"/>
          <w:sz w:val="20"/>
          <w:szCs w:val="20"/>
        </w:rPr>
        <w:t>tóre zalegają z płaceniem podatków lub składek na ubezpieczenie społeczne</w:t>
      </w:r>
      <w:r w:rsidR="003171B9">
        <w:rPr>
          <w:rFonts w:ascii="Tahoma" w:hAnsi="Tahoma" w:cs="Tahoma"/>
          <w:sz w:val="20"/>
          <w:szCs w:val="20"/>
        </w:rPr>
        <w:t>.</w:t>
      </w:r>
    </w:p>
    <w:p w14:paraId="54E28D5D" w14:textId="77777777" w:rsidR="003171B9" w:rsidRDefault="00D25AC2" w:rsidP="003171B9">
      <w:pPr>
        <w:pStyle w:val="Akapitzlist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3171B9">
        <w:rPr>
          <w:rFonts w:ascii="Tahoma" w:hAnsi="Tahoma" w:cs="Tahoma"/>
          <w:sz w:val="20"/>
          <w:szCs w:val="20"/>
        </w:rPr>
        <w:t>W</w:t>
      </w:r>
      <w:r w:rsidR="006329DD" w:rsidRPr="003171B9">
        <w:rPr>
          <w:rFonts w:ascii="Tahoma" w:hAnsi="Tahoma" w:cs="Tahoma"/>
          <w:sz w:val="20"/>
          <w:szCs w:val="20"/>
        </w:rPr>
        <w:t xml:space="preserve"> których działają członkowie komisji przetargowej.</w:t>
      </w:r>
    </w:p>
    <w:p w14:paraId="6D257E52" w14:textId="25564F40" w:rsidR="006329DD" w:rsidRDefault="00D25AC2" w:rsidP="003171B9">
      <w:pPr>
        <w:pStyle w:val="Akapitzlist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3171B9">
        <w:rPr>
          <w:rFonts w:ascii="Tahoma" w:hAnsi="Tahoma" w:cs="Tahoma"/>
          <w:sz w:val="20"/>
          <w:szCs w:val="20"/>
        </w:rPr>
        <w:t>Które w ciągu ostatnich trzech lat nie wykonały powierzonego im przez spółdzielnię zamówienia, bądź wykona</w:t>
      </w:r>
      <w:r w:rsidR="006329DD" w:rsidRPr="003171B9">
        <w:rPr>
          <w:rFonts w:ascii="Tahoma" w:hAnsi="Tahoma" w:cs="Tahoma"/>
          <w:sz w:val="20"/>
          <w:szCs w:val="20"/>
        </w:rPr>
        <w:t>ły je nienależycie</w:t>
      </w:r>
      <w:r w:rsidR="003171B9">
        <w:rPr>
          <w:rFonts w:ascii="Tahoma" w:hAnsi="Tahoma" w:cs="Tahoma"/>
          <w:sz w:val="20"/>
          <w:szCs w:val="20"/>
        </w:rPr>
        <w:t>.</w:t>
      </w:r>
    </w:p>
    <w:p w14:paraId="5410ED19" w14:textId="77777777" w:rsidR="003171B9" w:rsidRDefault="00D25AC2" w:rsidP="003171B9">
      <w:pPr>
        <w:pStyle w:val="Akapitzlist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3171B9">
        <w:rPr>
          <w:rFonts w:ascii="Tahoma" w:hAnsi="Tahoma" w:cs="Tahoma"/>
          <w:sz w:val="20"/>
          <w:szCs w:val="20"/>
        </w:rPr>
        <w:t>Wykazały brak umiejętności współpracy z mieszkańcami budynków, na których realizowały roboty</w:t>
      </w:r>
      <w:r w:rsidR="003171B9">
        <w:rPr>
          <w:rFonts w:ascii="Tahoma" w:hAnsi="Tahoma" w:cs="Tahoma"/>
          <w:sz w:val="20"/>
          <w:szCs w:val="20"/>
        </w:rPr>
        <w:t>.</w:t>
      </w:r>
    </w:p>
    <w:p w14:paraId="17077117" w14:textId="33ACE4BE" w:rsidR="006329DD" w:rsidRDefault="00D25AC2" w:rsidP="003171B9">
      <w:pPr>
        <w:pStyle w:val="Akapitzlist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3171B9">
        <w:rPr>
          <w:rFonts w:ascii="Tahoma" w:hAnsi="Tahoma" w:cs="Tahoma"/>
          <w:sz w:val="20"/>
          <w:szCs w:val="20"/>
        </w:rPr>
        <w:t>Nie wywiązały się z udzielonych upr</w:t>
      </w:r>
      <w:r w:rsidR="006329DD" w:rsidRPr="003171B9">
        <w:rPr>
          <w:rFonts w:ascii="Tahoma" w:hAnsi="Tahoma" w:cs="Tahoma"/>
          <w:sz w:val="20"/>
          <w:szCs w:val="20"/>
        </w:rPr>
        <w:t>zednio gwarancji</w:t>
      </w:r>
      <w:r w:rsidR="003171B9">
        <w:rPr>
          <w:rFonts w:ascii="Tahoma" w:hAnsi="Tahoma" w:cs="Tahoma"/>
          <w:sz w:val="20"/>
          <w:szCs w:val="20"/>
        </w:rPr>
        <w:t>.</w:t>
      </w:r>
    </w:p>
    <w:p w14:paraId="138A33A9" w14:textId="7C94A29F" w:rsidR="006329DD" w:rsidRDefault="00D25AC2" w:rsidP="00202BFB">
      <w:pPr>
        <w:pStyle w:val="Akapitzlist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202BFB">
        <w:rPr>
          <w:rFonts w:ascii="Tahoma" w:hAnsi="Tahoma" w:cs="Tahoma"/>
          <w:sz w:val="20"/>
          <w:szCs w:val="20"/>
        </w:rPr>
        <w:t>Z</w:t>
      </w:r>
      <w:r w:rsidR="006329DD" w:rsidRPr="00202BFB">
        <w:rPr>
          <w:rFonts w:ascii="Tahoma" w:hAnsi="Tahoma" w:cs="Tahoma"/>
          <w:sz w:val="20"/>
          <w:szCs w:val="20"/>
        </w:rPr>
        <w:t>łożyły kilka ofert cenowych na ten sam rodzaj robót występujących pod różnymi nazwami, przy tym samym właścicielu firmy</w:t>
      </w:r>
      <w:r w:rsidR="00202BFB">
        <w:rPr>
          <w:rFonts w:ascii="Tahoma" w:hAnsi="Tahoma" w:cs="Tahoma"/>
          <w:sz w:val="20"/>
          <w:szCs w:val="20"/>
        </w:rPr>
        <w:t>.</w:t>
      </w:r>
    </w:p>
    <w:p w14:paraId="37EC85A1" w14:textId="0E2B53D2" w:rsidR="002F4AFA" w:rsidRDefault="00D25AC2" w:rsidP="00202BFB">
      <w:pPr>
        <w:pStyle w:val="Akapitzlist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202BFB">
        <w:rPr>
          <w:rFonts w:ascii="Tahoma" w:hAnsi="Tahoma" w:cs="Tahoma"/>
          <w:sz w:val="20"/>
          <w:szCs w:val="20"/>
        </w:rPr>
        <w:t>Z</w:t>
      </w:r>
      <w:r w:rsidR="006329DD" w:rsidRPr="00202BFB">
        <w:rPr>
          <w:rFonts w:ascii="Tahoma" w:hAnsi="Tahoma" w:cs="Tahoma"/>
          <w:sz w:val="20"/>
          <w:szCs w:val="20"/>
        </w:rPr>
        <w:t>łożyły oferty nieczytelne lub budzące wątpliwości co do ich treści</w:t>
      </w:r>
      <w:r w:rsidR="00202BFB">
        <w:rPr>
          <w:rFonts w:ascii="Tahoma" w:hAnsi="Tahoma" w:cs="Tahoma"/>
          <w:sz w:val="20"/>
          <w:szCs w:val="20"/>
        </w:rPr>
        <w:t>.</w:t>
      </w:r>
    </w:p>
    <w:p w14:paraId="07CF43EA" w14:textId="4B4BE58A" w:rsidR="002F4AFA" w:rsidRPr="00202BFB" w:rsidRDefault="00202BFB" w:rsidP="00202BFB">
      <w:pPr>
        <w:pStyle w:val="Akapitzlist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="002F4AFA" w:rsidRPr="00202BFB">
        <w:rPr>
          <w:rFonts w:ascii="Tahoma" w:hAnsi="Tahoma" w:cs="Tahoma"/>
          <w:sz w:val="20"/>
          <w:szCs w:val="20"/>
        </w:rPr>
        <w:t>W postępowaniu przetargowym nie może brać udziału osoba, która:</w:t>
      </w:r>
    </w:p>
    <w:p w14:paraId="356D13FE" w14:textId="351E775A" w:rsidR="002F4AFA" w:rsidRPr="008E594B" w:rsidRDefault="00202BFB" w:rsidP="0055193F">
      <w:pPr>
        <w:pStyle w:val="Akapitzlist"/>
        <w:numPr>
          <w:ilvl w:val="0"/>
          <w:numId w:val="18"/>
        </w:numPr>
        <w:spacing w:after="160" w:line="240" w:lineRule="auto"/>
        <w:ind w:left="709" w:hanging="283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</w:t>
      </w:r>
      <w:r w:rsidR="002F4AFA" w:rsidRPr="008E594B">
        <w:rPr>
          <w:rFonts w:ascii="Tahoma" w:hAnsi="Tahoma" w:cs="Tahoma"/>
          <w:sz w:val="20"/>
          <w:szCs w:val="20"/>
        </w:rPr>
        <w:t xml:space="preserve">ozostaje w związku małżeńskim albo w stosunku pokrewieństwa lub powinowactwa w linii prostej, pokrewieństwa lub powinowactwa w linii bocznej do drugiego stopnia albo jest związana z tytułu przysposobienia, opieki lub kurateli z członkami Zarządu, Rady Nadzorczej Spółdzielni oraz Komisji Przetargowej albo którzy pozostają z tymi osobami w takim stosunku prawnym </w:t>
      </w:r>
      <w:r>
        <w:rPr>
          <w:rFonts w:ascii="Tahoma" w:hAnsi="Tahoma" w:cs="Tahoma"/>
          <w:sz w:val="20"/>
          <w:szCs w:val="20"/>
        </w:rPr>
        <w:br/>
      </w:r>
      <w:r w:rsidR="002F4AFA" w:rsidRPr="008E594B">
        <w:rPr>
          <w:rFonts w:ascii="Tahoma" w:hAnsi="Tahoma" w:cs="Tahoma"/>
          <w:sz w:val="20"/>
          <w:szCs w:val="20"/>
        </w:rPr>
        <w:lastRenderedPageBreak/>
        <w:t>lub faktycznym, że może to budzić uzasadnione wątpliwości co do zachowania zasad uczciwej konkurencji w postępowaniu,</w:t>
      </w:r>
    </w:p>
    <w:p w14:paraId="34A4C2A7" w14:textId="1A9BA951" w:rsidR="002F4AFA" w:rsidRDefault="00202BFB" w:rsidP="00223A9F">
      <w:pPr>
        <w:pStyle w:val="Akapitzlist"/>
        <w:numPr>
          <w:ilvl w:val="0"/>
          <w:numId w:val="18"/>
        </w:numPr>
        <w:spacing w:after="0" w:line="240" w:lineRule="auto"/>
        <w:ind w:left="709" w:hanging="283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</w:t>
      </w:r>
      <w:r w:rsidR="002F4AFA" w:rsidRPr="008E594B">
        <w:rPr>
          <w:rFonts w:ascii="Tahoma" w:hAnsi="Tahoma" w:cs="Tahoma"/>
          <w:sz w:val="20"/>
          <w:szCs w:val="20"/>
        </w:rPr>
        <w:t xml:space="preserve">rzed upływem trzech lat od daty wszczęcia postępowania pozostawała w stosunku pracy </w:t>
      </w:r>
      <w:r>
        <w:rPr>
          <w:rFonts w:ascii="Tahoma" w:hAnsi="Tahoma" w:cs="Tahoma"/>
          <w:sz w:val="20"/>
          <w:szCs w:val="20"/>
        </w:rPr>
        <w:br/>
      </w:r>
      <w:r w:rsidR="002F4AFA" w:rsidRPr="008E594B">
        <w:rPr>
          <w:rFonts w:ascii="Tahoma" w:hAnsi="Tahoma" w:cs="Tahoma"/>
          <w:sz w:val="20"/>
          <w:szCs w:val="20"/>
        </w:rPr>
        <w:t>lub</w:t>
      </w:r>
      <w:r>
        <w:rPr>
          <w:rFonts w:ascii="Tahoma" w:hAnsi="Tahoma" w:cs="Tahoma"/>
          <w:sz w:val="20"/>
          <w:szCs w:val="20"/>
        </w:rPr>
        <w:t xml:space="preserve"> </w:t>
      </w:r>
      <w:r w:rsidR="002F4AFA" w:rsidRPr="008E594B">
        <w:rPr>
          <w:rFonts w:ascii="Tahoma" w:hAnsi="Tahoma" w:cs="Tahoma"/>
          <w:sz w:val="20"/>
          <w:szCs w:val="20"/>
        </w:rPr>
        <w:t xml:space="preserve">zlecenia z Oferentem albo była członkami władz osób prawnych biorących udział </w:t>
      </w:r>
      <w:r>
        <w:rPr>
          <w:rFonts w:ascii="Tahoma" w:hAnsi="Tahoma" w:cs="Tahoma"/>
          <w:sz w:val="20"/>
          <w:szCs w:val="20"/>
        </w:rPr>
        <w:br/>
      </w:r>
      <w:r w:rsidR="002F4AFA" w:rsidRPr="008E594B">
        <w:rPr>
          <w:rFonts w:ascii="Tahoma" w:hAnsi="Tahoma" w:cs="Tahoma"/>
          <w:sz w:val="20"/>
          <w:szCs w:val="20"/>
        </w:rPr>
        <w:t>w postępowaniu</w:t>
      </w:r>
      <w:r w:rsidR="0055193F" w:rsidRPr="008E594B">
        <w:rPr>
          <w:rFonts w:ascii="Tahoma" w:hAnsi="Tahoma" w:cs="Tahoma"/>
          <w:sz w:val="20"/>
          <w:szCs w:val="20"/>
        </w:rPr>
        <w:t>.</w:t>
      </w:r>
    </w:p>
    <w:p w14:paraId="60BB5081" w14:textId="77777777" w:rsidR="00EA300A" w:rsidRPr="00EA300A" w:rsidRDefault="00EA300A" w:rsidP="00EA300A">
      <w:pPr>
        <w:pStyle w:val="Akapitzlist"/>
        <w:spacing w:after="0" w:line="240" w:lineRule="auto"/>
        <w:ind w:left="709"/>
        <w:jc w:val="both"/>
        <w:rPr>
          <w:rFonts w:ascii="Tahoma" w:hAnsi="Tahoma" w:cs="Tahoma"/>
          <w:sz w:val="8"/>
          <w:szCs w:val="8"/>
        </w:rPr>
      </w:pPr>
    </w:p>
    <w:p w14:paraId="2FCC502B" w14:textId="3F0106DF" w:rsidR="009E6D00" w:rsidRPr="008E594B" w:rsidRDefault="003735E9" w:rsidP="00223A9F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eastAsia="Times New Roman" w:hAnsi="Tahoma" w:cs="Tahoma"/>
          <w:b/>
          <w:bCs/>
          <w:sz w:val="20"/>
          <w:szCs w:val="20"/>
        </w:rPr>
        <w:t>X</w:t>
      </w:r>
      <w:r w:rsidR="009B2CBD">
        <w:rPr>
          <w:rFonts w:ascii="Tahoma" w:eastAsia="Times New Roman" w:hAnsi="Tahoma" w:cs="Tahoma"/>
          <w:b/>
          <w:bCs/>
          <w:sz w:val="20"/>
          <w:szCs w:val="20"/>
        </w:rPr>
        <w:t>I</w:t>
      </w:r>
      <w:r w:rsidR="00EA300A">
        <w:rPr>
          <w:rFonts w:ascii="Tahoma" w:eastAsia="Times New Roman" w:hAnsi="Tahoma" w:cs="Tahoma"/>
          <w:b/>
          <w:bCs/>
          <w:sz w:val="20"/>
          <w:szCs w:val="20"/>
        </w:rPr>
        <w:t>V</w:t>
      </w:r>
      <w:r w:rsidR="0055193F" w:rsidRPr="008E594B">
        <w:rPr>
          <w:rFonts w:ascii="Tahoma" w:eastAsia="Times New Roman" w:hAnsi="Tahoma" w:cs="Tahoma"/>
          <w:b/>
          <w:bCs/>
          <w:sz w:val="20"/>
          <w:szCs w:val="20"/>
        </w:rPr>
        <w:t>. Oferent zobowiązany jest dołączyć do oferty:</w:t>
      </w:r>
    </w:p>
    <w:p w14:paraId="4C2C50BF" w14:textId="2DDFE290" w:rsidR="009E6D00" w:rsidRDefault="00D25AC2" w:rsidP="00EA300A">
      <w:pPr>
        <w:pStyle w:val="Akapitzlist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W</w:t>
      </w:r>
      <w:r w:rsidR="009E6D00" w:rsidRPr="008E594B">
        <w:rPr>
          <w:rFonts w:ascii="Tahoma" w:hAnsi="Tahoma" w:cs="Tahoma"/>
          <w:sz w:val="20"/>
          <w:szCs w:val="20"/>
        </w:rPr>
        <w:t>yciąg z Krajowego Rejestru Sądowego lub zaświadczenie o wpisie do ewidencji działalności gospodarczej, wystawione nie wcześniej niż 3 miesiące przed terminem złożenia oferty</w:t>
      </w:r>
      <w:r w:rsidR="00EA300A">
        <w:rPr>
          <w:rFonts w:ascii="Tahoma" w:hAnsi="Tahoma" w:cs="Tahoma"/>
          <w:sz w:val="20"/>
          <w:szCs w:val="20"/>
        </w:rPr>
        <w:t>.</w:t>
      </w:r>
    </w:p>
    <w:p w14:paraId="5B228208" w14:textId="7C7EF319" w:rsidR="009E6D00" w:rsidRPr="00EA300A" w:rsidRDefault="00D25AC2" w:rsidP="00EA300A">
      <w:pPr>
        <w:pStyle w:val="Akapitzlist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A300A">
        <w:rPr>
          <w:rFonts w:ascii="Tahoma" w:hAnsi="Tahoma" w:cs="Tahoma"/>
          <w:sz w:val="20"/>
          <w:szCs w:val="20"/>
        </w:rPr>
        <w:t>Z</w:t>
      </w:r>
      <w:r w:rsidR="009E6D00" w:rsidRPr="00EA300A">
        <w:rPr>
          <w:rFonts w:ascii="Tahoma" w:hAnsi="Tahoma" w:cs="Tahoma"/>
          <w:sz w:val="20"/>
          <w:szCs w:val="20"/>
        </w:rPr>
        <w:t>aświadczenie z Urzędu Skarbowego i Zakładu Ubezpieczeń Społecznych o nie zaleganiu w opłacaniu podatków i składek na ubezpieczenie społeczne, wystawione nie wcześniej niż 3 miesiące przed terminem złożenia oferty</w:t>
      </w:r>
      <w:r w:rsidR="0023562A" w:rsidRPr="00EA300A">
        <w:rPr>
          <w:rFonts w:ascii="Tahoma" w:hAnsi="Tahoma" w:cs="Tahoma"/>
          <w:sz w:val="20"/>
          <w:szCs w:val="20"/>
        </w:rPr>
        <w:t xml:space="preserve"> – </w:t>
      </w:r>
      <w:r w:rsidR="0023562A" w:rsidRPr="0079413B">
        <w:rPr>
          <w:rFonts w:ascii="Tahoma" w:hAnsi="Tahoma" w:cs="Tahoma"/>
          <w:b/>
          <w:sz w:val="20"/>
          <w:szCs w:val="20"/>
        </w:rPr>
        <w:t xml:space="preserve">Zaświadczenia należy złożyć po terminie składania ofert </w:t>
      </w:r>
      <w:r w:rsidR="00EA300A" w:rsidRPr="0079413B">
        <w:rPr>
          <w:rFonts w:ascii="Tahoma" w:hAnsi="Tahoma" w:cs="Tahoma"/>
          <w:b/>
          <w:sz w:val="20"/>
          <w:szCs w:val="20"/>
        </w:rPr>
        <w:br/>
      </w:r>
      <w:r w:rsidR="0023562A" w:rsidRPr="0079413B">
        <w:rPr>
          <w:rFonts w:ascii="Tahoma" w:hAnsi="Tahoma" w:cs="Tahoma"/>
          <w:b/>
          <w:sz w:val="20"/>
          <w:szCs w:val="20"/>
        </w:rPr>
        <w:t>w przypadku złożenia najkorzystniejszej oferty</w:t>
      </w:r>
      <w:r w:rsidR="009E6D00" w:rsidRPr="0079413B">
        <w:rPr>
          <w:rFonts w:ascii="Tahoma" w:hAnsi="Tahoma" w:cs="Tahoma"/>
          <w:b/>
          <w:sz w:val="20"/>
          <w:szCs w:val="20"/>
        </w:rPr>
        <w:t>.</w:t>
      </w:r>
    </w:p>
    <w:p w14:paraId="55E35428" w14:textId="2FA823F1" w:rsidR="009E6D00" w:rsidRDefault="00D25AC2" w:rsidP="00EA300A">
      <w:pPr>
        <w:pStyle w:val="Akapitzlist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A300A">
        <w:rPr>
          <w:rFonts w:ascii="Tahoma" w:hAnsi="Tahoma" w:cs="Tahoma"/>
          <w:sz w:val="20"/>
          <w:szCs w:val="20"/>
        </w:rPr>
        <w:t>P</w:t>
      </w:r>
      <w:r w:rsidR="009E6D00" w:rsidRPr="00EA300A">
        <w:rPr>
          <w:rFonts w:ascii="Tahoma" w:hAnsi="Tahoma" w:cs="Tahoma"/>
          <w:sz w:val="20"/>
          <w:szCs w:val="20"/>
        </w:rPr>
        <w:t xml:space="preserve">roponowane kierownictwo budowy (robót), z załączeniem kopii uprawnień budowlanych </w:t>
      </w:r>
      <w:r w:rsidR="00EA300A">
        <w:rPr>
          <w:rFonts w:ascii="Tahoma" w:hAnsi="Tahoma" w:cs="Tahoma"/>
          <w:sz w:val="20"/>
          <w:szCs w:val="20"/>
        </w:rPr>
        <w:br/>
      </w:r>
      <w:r w:rsidR="009E6D00" w:rsidRPr="00EA300A">
        <w:rPr>
          <w:rFonts w:ascii="Tahoma" w:hAnsi="Tahoma" w:cs="Tahoma"/>
          <w:sz w:val="20"/>
          <w:szCs w:val="20"/>
        </w:rPr>
        <w:t>i zaświadczenia o wpisie na listę członków właś</w:t>
      </w:r>
      <w:r w:rsidRPr="00EA300A">
        <w:rPr>
          <w:rFonts w:ascii="Tahoma" w:hAnsi="Tahoma" w:cs="Tahoma"/>
          <w:sz w:val="20"/>
          <w:szCs w:val="20"/>
        </w:rPr>
        <w:t>ciwej izby samorządu zawodoweg</w:t>
      </w:r>
      <w:r w:rsidR="00EA300A">
        <w:rPr>
          <w:rFonts w:ascii="Tahoma" w:hAnsi="Tahoma" w:cs="Tahoma"/>
          <w:sz w:val="20"/>
          <w:szCs w:val="20"/>
        </w:rPr>
        <w:t>o.</w:t>
      </w:r>
    </w:p>
    <w:p w14:paraId="0D2067EA" w14:textId="2001575A" w:rsidR="003735E9" w:rsidRPr="00491AB4" w:rsidRDefault="003735E9" w:rsidP="00491AB4">
      <w:pPr>
        <w:pStyle w:val="Akapitzlist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491AB4">
        <w:rPr>
          <w:rFonts w:ascii="Tahoma" w:eastAsia="Times New Roman" w:hAnsi="Tahoma" w:cs="Tahoma"/>
          <w:sz w:val="20"/>
          <w:szCs w:val="20"/>
        </w:rPr>
        <w:t>Formularz oferty wraz załącznikami – zał. nr 1.</w:t>
      </w:r>
    </w:p>
    <w:p w14:paraId="2F3F2645" w14:textId="6C8A18C6" w:rsidR="003735E9" w:rsidRDefault="00D17BA6" w:rsidP="00491AB4">
      <w:pPr>
        <w:pStyle w:val="Akapitzlist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491AB4">
        <w:rPr>
          <w:rFonts w:ascii="Tahoma" w:hAnsi="Tahoma" w:cs="Tahoma"/>
          <w:sz w:val="20"/>
          <w:szCs w:val="20"/>
        </w:rPr>
        <w:t>P</w:t>
      </w:r>
      <w:r w:rsidR="003735E9" w:rsidRPr="00491AB4">
        <w:rPr>
          <w:rFonts w:ascii="Tahoma" w:hAnsi="Tahoma" w:cs="Tahoma"/>
          <w:sz w:val="20"/>
          <w:szCs w:val="20"/>
        </w:rPr>
        <w:t>arafowany wzór umowy</w:t>
      </w:r>
      <w:r w:rsidR="00DB1A5B" w:rsidRPr="00491AB4">
        <w:rPr>
          <w:rFonts w:ascii="Tahoma" w:hAnsi="Tahoma" w:cs="Tahoma"/>
          <w:sz w:val="20"/>
          <w:szCs w:val="20"/>
        </w:rPr>
        <w:t xml:space="preserve"> – załącznik nr 2.</w:t>
      </w:r>
    </w:p>
    <w:p w14:paraId="24ABE9A1" w14:textId="551E1B94" w:rsidR="00D17BA6" w:rsidRPr="00DA00D7" w:rsidRDefault="001636C6" w:rsidP="00DA00D7">
      <w:pPr>
        <w:pStyle w:val="Akapitzlist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DA00D7">
        <w:rPr>
          <w:rFonts w:ascii="Tahoma" w:hAnsi="Tahoma" w:cs="Tahoma"/>
          <w:sz w:val="20"/>
          <w:szCs w:val="20"/>
        </w:rPr>
        <w:t>Oświadczeni</w:t>
      </w:r>
      <w:r w:rsidR="00304DE8" w:rsidRPr="00DA00D7">
        <w:rPr>
          <w:rFonts w:ascii="Tahoma" w:hAnsi="Tahoma" w:cs="Tahoma"/>
          <w:sz w:val="20"/>
          <w:szCs w:val="20"/>
        </w:rPr>
        <w:t>a</w:t>
      </w:r>
      <w:r w:rsidRPr="00DA00D7">
        <w:rPr>
          <w:rFonts w:ascii="Tahoma" w:hAnsi="Tahoma" w:cs="Tahoma"/>
          <w:sz w:val="20"/>
          <w:szCs w:val="20"/>
        </w:rPr>
        <w:t xml:space="preserve"> </w:t>
      </w:r>
      <w:r w:rsidR="004F6DF7" w:rsidRPr="00DA00D7">
        <w:rPr>
          <w:rFonts w:ascii="Tahoma" w:hAnsi="Tahoma" w:cs="Tahoma"/>
          <w:sz w:val="20"/>
          <w:szCs w:val="20"/>
        </w:rPr>
        <w:t xml:space="preserve">wg. </w:t>
      </w:r>
      <w:r w:rsidR="004F6DF7" w:rsidRPr="0079413B">
        <w:rPr>
          <w:rFonts w:ascii="Tahoma" w:hAnsi="Tahoma" w:cs="Tahoma"/>
          <w:sz w:val="20"/>
          <w:szCs w:val="20"/>
        </w:rPr>
        <w:t xml:space="preserve">zał. nr 3 </w:t>
      </w:r>
      <w:r w:rsidR="00304DE8" w:rsidRPr="0079413B">
        <w:rPr>
          <w:rFonts w:ascii="Tahoma" w:hAnsi="Tahoma" w:cs="Tahoma"/>
          <w:sz w:val="20"/>
          <w:szCs w:val="20"/>
        </w:rPr>
        <w:t>i 4</w:t>
      </w:r>
      <w:r w:rsidR="00304DE8" w:rsidRPr="00DA00D7">
        <w:rPr>
          <w:rFonts w:ascii="Tahoma" w:hAnsi="Tahoma" w:cs="Tahoma"/>
          <w:sz w:val="20"/>
          <w:szCs w:val="20"/>
        </w:rPr>
        <w:t xml:space="preserve"> </w:t>
      </w:r>
      <w:r w:rsidR="004F6DF7" w:rsidRPr="00DA00D7">
        <w:rPr>
          <w:rFonts w:ascii="Tahoma" w:hAnsi="Tahoma" w:cs="Tahoma"/>
          <w:sz w:val="20"/>
          <w:szCs w:val="20"/>
        </w:rPr>
        <w:t>do SIWZ</w:t>
      </w:r>
      <w:r w:rsidR="00DB1A5B" w:rsidRPr="00DA00D7">
        <w:rPr>
          <w:rFonts w:ascii="Tahoma" w:hAnsi="Tahoma" w:cs="Tahoma"/>
          <w:sz w:val="20"/>
          <w:szCs w:val="20"/>
        </w:rPr>
        <w:t>.</w:t>
      </w:r>
    </w:p>
    <w:p w14:paraId="7F14ECB4" w14:textId="77777777" w:rsidR="00365944" w:rsidRPr="00365944" w:rsidRDefault="00365944" w:rsidP="00365944">
      <w:pPr>
        <w:pStyle w:val="Akapitzlist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360"/>
        <w:rPr>
          <w:rFonts w:ascii="Tahoma" w:hAnsi="Tahoma" w:cs="Tahoma"/>
          <w:sz w:val="8"/>
          <w:szCs w:val="8"/>
        </w:rPr>
      </w:pPr>
    </w:p>
    <w:p w14:paraId="722E80AE" w14:textId="54634701" w:rsidR="003735E9" w:rsidRPr="008E594B" w:rsidRDefault="003735E9" w:rsidP="00365944">
      <w:pPr>
        <w:pStyle w:val="Akapitzlist"/>
        <w:shd w:val="clear" w:color="auto" w:fill="FFFFFF" w:themeFill="background1"/>
        <w:spacing w:before="100" w:beforeAutospacing="1" w:after="100" w:afterAutospacing="1" w:line="240" w:lineRule="auto"/>
        <w:ind w:left="426" w:hanging="426"/>
        <w:jc w:val="both"/>
        <w:rPr>
          <w:rFonts w:ascii="Tahoma" w:eastAsia="Times New Roman" w:hAnsi="Tahoma" w:cs="Tahoma"/>
          <w:b/>
          <w:bCs/>
          <w:sz w:val="20"/>
          <w:szCs w:val="20"/>
        </w:rPr>
      </w:pPr>
      <w:r w:rsidRPr="008E594B">
        <w:rPr>
          <w:rFonts w:ascii="Tahoma" w:eastAsia="Times New Roman" w:hAnsi="Tahoma" w:cs="Tahoma"/>
          <w:b/>
          <w:bCs/>
          <w:sz w:val="20"/>
          <w:szCs w:val="20"/>
        </w:rPr>
        <w:t xml:space="preserve">XV. Opis kryteriów, którymi zamawiający będzie się kierował przy wyborze oferty wraz </w:t>
      </w:r>
      <w:r w:rsidR="00365944">
        <w:rPr>
          <w:rFonts w:ascii="Tahoma" w:eastAsia="Times New Roman" w:hAnsi="Tahoma" w:cs="Tahoma"/>
          <w:b/>
          <w:bCs/>
          <w:sz w:val="20"/>
          <w:szCs w:val="20"/>
        </w:rPr>
        <w:br/>
      </w:r>
      <w:r w:rsidRPr="008E594B">
        <w:rPr>
          <w:rFonts w:ascii="Tahoma" w:eastAsia="Times New Roman" w:hAnsi="Tahoma" w:cs="Tahoma"/>
          <w:b/>
          <w:bCs/>
          <w:sz w:val="20"/>
          <w:szCs w:val="20"/>
        </w:rPr>
        <w:t>z podaniem znaczenia</w:t>
      </w:r>
      <w:r w:rsidRPr="008E594B">
        <w:rPr>
          <w:rFonts w:ascii="Tahoma" w:hAnsi="Tahoma" w:cs="Tahoma"/>
          <w:sz w:val="20"/>
          <w:szCs w:val="20"/>
        </w:rPr>
        <w:t xml:space="preserve"> </w:t>
      </w:r>
      <w:r w:rsidRPr="008E594B">
        <w:rPr>
          <w:rFonts w:ascii="Tahoma" w:eastAsia="Times New Roman" w:hAnsi="Tahoma" w:cs="Tahoma"/>
          <w:b/>
          <w:bCs/>
          <w:sz w:val="20"/>
          <w:szCs w:val="20"/>
        </w:rPr>
        <w:t>tych kryteriów.</w:t>
      </w:r>
    </w:p>
    <w:p w14:paraId="7D0B8014" w14:textId="77777777" w:rsidR="003735E9" w:rsidRPr="008E594B" w:rsidRDefault="003735E9" w:rsidP="00365944">
      <w:pPr>
        <w:pStyle w:val="Akapitzlist"/>
        <w:numPr>
          <w:ilvl w:val="0"/>
          <w:numId w:val="13"/>
        </w:numPr>
        <w:shd w:val="clear" w:color="auto" w:fill="FFFFFF" w:themeFill="background1"/>
        <w:spacing w:before="100" w:beforeAutospacing="1" w:after="0" w:line="240" w:lineRule="auto"/>
        <w:ind w:left="284" w:hanging="284"/>
        <w:rPr>
          <w:rFonts w:ascii="Tahoma" w:eastAsia="Times New Roman" w:hAnsi="Tahoma" w:cs="Tahoma"/>
          <w:bCs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Kryteria i jego waga</w:t>
      </w:r>
      <w:r w:rsidR="00D17BA6" w:rsidRPr="008E594B">
        <w:rPr>
          <w:rFonts w:ascii="Tahoma" w:hAnsi="Tahoma" w:cs="Tahoma"/>
          <w:sz w:val="20"/>
          <w:szCs w:val="20"/>
        </w:rPr>
        <w:t>:</w:t>
      </w:r>
      <w:r w:rsidRPr="008E594B">
        <w:rPr>
          <w:rFonts w:ascii="Tahoma" w:hAnsi="Tahoma" w:cs="Tahoma"/>
          <w:sz w:val="20"/>
          <w:szCs w:val="20"/>
        </w:rPr>
        <w:t xml:space="preserve"> </w:t>
      </w:r>
    </w:p>
    <w:p w14:paraId="3D3D7C9F" w14:textId="77777777" w:rsidR="003735E9" w:rsidRPr="008E594B" w:rsidRDefault="003735E9" w:rsidP="00365944">
      <w:pPr>
        <w:pStyle w:val="Akapitzlist"/>
        <w:numPr>
          <w:ilvl w:val="0"/>
          <w:numId w:val="14"/>
        </w:numPr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ind w:left="567" w:hanging="283"/>
        <w:textAlignment w:val="baseline"/>
        <w:rPr>
          <w:rFonts w:ascii="Tahoma" w:hAnsi="Tahoma" w:cs="Tahoma"/>
          <w:b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 xml:space="preserve">najniższa cena </w:t>
      </w:r>
      <w:r w:rsidRPr="008E594B">
        <w:rPr>
          <w:rFonts w:ascii="Tahoma" w:hAnsi="Tahoma" w:cs="Tahoma"/>
          <w:b/>
          <w:sz w:val="20"/>
          <w:szCs w:val="20"/>
        </w:rPr>
        <w:t xml:space="preserve">- </w:t>
      </w:r>
      <w:r w:rsidR="003B2107" w:rsidRPr="008E594B">
        <w:rPr>
          <w:rFonts w:ascii="Tahoma" w:hAnsi="Tahoma" w:cs="Tahoma"/>
          <w:b/>
          <w:sz w:val="20"/>
          <w:szCs w:val="20"/>
        </w:rPr>
        <w:t>10</w:t>
      </w:r>
      <w:r w:rsidRPr="008E594B">
        <w:rPr>
          <w:rFonts w:ascii="Tahoma" w:hAnsi="Tahoma" w:cs="Tahoma"/>
          <w:b/>
          <w:sz w:val="20"/>
          <w:szCs w:val="20"/>
        </w:rPr>
        <w:t>0%</w:t>
      </w:r>
    </w:p>
    <w:p w14:paraId="7AE2B540" w14:textId="168FC9C7" w:rsidR="003735E9" w:rsidRPr="00365944" w:rsidRDefault="003735E9" w:rsidP="00365944">
      <w:pPr>
        <w:pStyle w:val="Akapitzlist"/>
        <w:numPr>
          <w:ilvl w:val="0"/>
          <w:numId w:val="13"/>
        </w:numPr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ahoma" w:hAnsi="Tahoma" w:cs="Tahoma"/>
          <w:sz w:val="20"/>
          <w:szCs w:val="20"/>
        </w:rPr>
      </w:pPr>
      <w:r w:rsidRPr="008E594B">
        <w:rPr>
          <w:rFonts w:ascii="Tahoma" w:eastAsia="Times New Roman" w:hAnsi="Tahoma" w:cs="Tahoma"/>
          <w:sz w:val="20"/>
          <w:szCs w:val="20"/>
        </w:rPr>
        <w:t>Zamawiający przyzna zlecenie Oferentowi, którego oferta uzyska największą liczbę punktów.</w:t>
      </w:r>
    </w:p>
    <w:p w14:paraId="187ACBDD" w14:textId="77777777" w:rsidR="00365944" w:rsidRPr="00365944" w:rsidRDefault="003735E9" w:rsidP="00365944">
      <w:pPr>
        <w:pStyle w:val="Akapitzlist"/>
        <w:numPr>
          <w:ilvl w:val="0"/>
          <w:numId w:val="13"/>
        </w:numPr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ahoma" w:hAnsi="Tahoma" w:cs="Tahoma"/>
          <w:sz w:val="20"/>
          <w:szCs w:val="20"/>
        </w:rPr>
      </w:pPr>
      <w:r w:rsidRPr="00365944">
        <w:rPr>
          <w:rFonts w:ascii="Tahoma" w:eastAsia="Times New Roman" w:hAnsi="Tahoma" w:cs="Tahoma"/>
          <w:sz w:val="20"/>
          <w:szCs w:val="20"/>
        </w:rPr>
        <w:t>Zastrzega się wybór oferty więcej niż jednego wykonawcy.</w:t>
      </w:r>
    </w:p>
    <w:p w14:paraId="4003B089" w14:textId="2E8D4903" w:rsidR="00365944" w:rsidRPr="00DA00D7" w:rsidRDefault="003735E9" w:rsidP="00DA00D7">
      <w:pPr>
        <w:pStyle w:val="Akapitzlist"/>
        <w:numPr>
          <w:ilvl w:val="0"/>
          <w:numId w:val="13"/>
        </w:numPr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ahoma" w:hAnsi="Tahoma" w:cs="Tahoma"/>
          <w:sz w:val="20"/>
          <w:szCs w:val="20"/>
        </w:rPr>
      </w:pPr>
      <w:r w:rsidRPr="00365944">
        <w:rPr>
          <w:rFonts w:ascii="Tahoma" w:eastAsia="Times New Roman" w:hAnsi="Tahoma" w:cs="Tahoma"/>
          <w:sz w:val="20"/>
          <w:szCs w:val="20"/>
        </w:rPr>
        <w:t>Spółdzielnia zastrzega sobie prawo ograniczenia przedmiotu zamówienia</w:t>
      </w:r>
      <w:r w:rsidR="00D17BA6" w:rsidRPr="00365944">
        <w:rPr>
          <w:rFonts w:ascii="Tahoma" w:eastAsia="Times New Roman" w:hAnsi="Tahoma" w:cs="Tahoma"/>
          <w:sz w:val="20"/>
          <w:szCs w:val="20"/>
        </w:rPr>
        <w:t>.</w:t>
      </w:r>
      <w:r w:rsidRPr="00DA00D7">
        <w:rPr>
          <w:rFonts w:ascii="Tahoma" w:eastAsia="Times New Roman" w:hAnsi="Tahoma" w:cs="Tahoma"/>
          <w:sz w:val="20"/>
          <w:szCs w:val="20"/>
        </w:rPr>
        <w:t xml:space="preserve"> </w:t>
      </w:r>
    </w:p>
    <w:p w14:paraId="371597B1" w14:textId="77777777" w:rsidR="00DA00D7" w:rsidRPr="00DA00D7" w:rsidRDefault="00DA00D7" w:rsidP="00365944">
      <w:pPr>
        <w:pStyle w:val="Akapitzlist"/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ahoma" w:eastAsia="Times New Roman" w:hAnsi="Tahoma" w:cs="Tahoma"/>
          <w:b/>
          <w:bCs/>
          <w:sz w:val="8"/>
          <w:szCs w:val="8"/>
        </w:rPr>
      </w:pPr>
    </w:p>
    <w:p w14:paraId="34D0FB21" w14:textId="52692E40" w:rsidR="00D17BA6" w:rsidRPr="00365944" w:rsidRDefault="003735E9" w:rsidP="00DA00D7">
      <w:pPr>
        <w:pStyle w:val="Akapitzlist"/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ahoma" w:hAnsi="Tahoma" w:cs="Tahoma"/>
          <w:sz w:val="20"/>
          <w:szCs w:val="20"/>
        </w:rPr>
      </w:pPr>
      <w:r w:rsidRPr="00365944">
        <w:rPr>
          <w:rFonts w:ascii="Tahoma" w:eastAsia="Times New Roman" w:hAnsi="Tahoma" w:cs="Tahoma"/>
          <w:b/>
          <w:bCs/>
          <w:sz w:val="20"/>
          <w:szCs w:val="20"/>
        </w:rPr>
        <w:t>XV</w:t>
      </w:r>
      <w:r w:rsidR="00DA00D7">
        <w:rPr>
          <w:rFonts w:ascii="Tahoma" w:eastAsia="Times New Roman" w:hAnsi="Tahoma" w:cs="Tahoma"/>
          <w:b/>
          <w:bCs/>
          <w:sz w:val="20"/>
          <w:szCs w:val="20"/>
        </w:rPr>
        <w:t>I</w:t>
      </w:r>
      <w:r w:rsidRPr="00365944">
        <w:rPr>
          <w:rFonts w:ascii="Tahoma" w:eastAsia="Times New Roman" w:hAnsi="Tahoma" w:cs="Tahoma"/>
          <w:b/>
          <w:bCs/>
          <w:sz w:val="20"/>
          <w:szCs w:val="20"/>
        </w:rPr>
        <w:t>. Opis warunków udziału w postępowaniu oraz opis sposobu dokonywania oceny spełniania tych warunków</w:t>
      </w:r>
      <w:r w:rsidR="00D17BA6" w:rsidRPr="00365944">
        <w:rPr>
          <w:rFonts w:ascii="Tahoma" w:eastAsia="Times New Roman" w:hAnsi="Tahoma" w:cs="Tahoma"/>
          <w:b/>
          <w:bCs/>
          <w:sz w:val="20"/>
          <w:szCs w:val="20"/>
        </w:rPr>
        <w:t>.</w:t>
      </w:r>
    </w:p>
    <w:p w14:paraId="0B7A3999" w14:textId="67733786" w:rsidR="009C7D1C" w:rsidRPr="005D7B22" w:rsidRDefault="003735E9" w:rsidP="00D17BA6">
      <w:pPr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ahoma" w:eastAsia="Times New Roman" w:hAnsi="Tahoma" w:cs="Tahoma"/>
          <w:sz w:val="8"/>
          <w:szCs w:val="8"/>
        </w:rPr>
      </w:pPr>
      <w:r w:rsidRPr="008E594B">
        <w:rPr>
          <w:rFonts w:ascii="Tahoma" w:eastAsia="Times New Roman" w:hAnsi="Tahoma" w:cs="Tahoma"/>
          <w:sz w:val="20"/>
          <w:szCs w:val="20"/>
        </w:rPr>
        <w:t>Warunkiem udziału w przetargu i ważności oferty jest złożenie dokumentów i oświadczeń wskazanych w rozdziale X</w:t>
      </w:r>
      <w:r w:rsidR="009C7D1C">
        <w:rPr>
          <w:rFonts w:ascii="Tahoma" w:eastAsia="Times New Roman" w:hAnsi="Tahoma" w:cs="Tahoma"/>
          <w:sz w:val="20"/>
          <w:szCs w:val="20"/>
        </w:rPr>
        <w:t>I</w:t>
      </w:r>
      <w:r w:rsidRPr="008E594B">
        <w:rPr>
          <w:rFonts w:ascii="Tahoma" w:eastAsia="Times New Roman" w:hAnsi="Tahoma" w:cs="Tahoma"/>
          <w:sz w:val="20"/>
          <w:szCs w:val="20"/>
        </w:rPr>
        <w:t>V niniejszej Specyfikacji Istotnych Warunków Zamówienia.</w:t>
      </w:r>
      <w:r w:rsidRPr="008E594B">
        <w:rPr>
          <w:rFonts w:ascii="Tahoma" w:eastAsia="Times New Roman" w:hAnsi="Tahoma" w:cs="Tahoma"/>
          <w:sz w:val="20"/>
          <w:szCs w:val="20"/>
        </w:rPr>
        <w:br/>
      </w:r>
    </w:p>
    <w:p w14:paraId="503EFFD9" w14:textId="061C6C7A" w:rsidR="00D17BA6" w:rsidRPr="008E594B" w:rsidRDefault="003735E9" w:rsidP="00D17BA6">
      <w:pPr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ahoma" w:eastAsia="Times New Roman" w:hAnsi="Tahoma" w:cs="Tahoma"/>
          <w:sz w:val="20"/>
          <w:szCs w:val="20"/>
        </w:rPr>
      </w:pPr>
      <w:r w:rsidRPr="008E594B">
        <w:rPr>
          <w:rFonts w:ascii="Tahoma" w:eastAsia="Times New Roman" w:hAnsi="Tahoma" w:cs="Tahoma"/>
          <w:b/>
          <w:bCs/>
          <w:sz w:val="20"/>
          <w:szCs w:val="20"/>
        </w:rPr>
        <w:t>XVI</w:t>
      </w:r>
      <w:r w:rsidR="009C7D1C">
        <w:rPr>
          <w:rFonts w:ascii="Tahoma" w:eastAsia="Times New Roman" w:hAnsi="Tahoma" w:cs="Tahoma"/>
          <w:b/>
          <w:bCs/>
          <w:sz w:val="20"/>
          <w:szCs w:val="20"/>
        </w:rPr>
        <w:t>I</w:t>
      </w:r>
      <w:r w:rsidRPr="008E594B">
        <w:rPr>
          <w:rFonts w:ascii="Tahoma" w:eastAsia="Times New Roman" w:hAnsi="Tahoma" w:cs="Tahoma"/>
          <w:b/>
          <w:bCs/>
          <w:sz w:val="20"/>
          <w:szCs w:val="20"/>
        </w:rPr>
        <w:t>. Unieważnienie przetargu.</w:t>
      </w:r>
    </w:p>
    <w:p w14:paraId="1BEA0006" w14:textId="77777777" w:rsidR="003735E9" w:rsidRPr="008E594B" w:rsidRDefault="003735E9" w:rsidP="00D17BA6">
      <w:pPr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ahoma" w:eastAsia="Times New Roman" w:hAnsi="Tahoma" w:cs="Tahoma"/>
          <w:sz w:val="20"/>
          <w:szCs w:val="20"/>
        </w:rPr>
      </w:pPr>
      <w:r w:rsidRPr="008E594B">
        <w:rPr>
          <w:rFonts w:ascii="Tahoma" w:eastAsia="Times New Roman" w:hAnsi="Tahoma" w:cs="Tahoma"/>
          <w:sz w:val="20"/>
          <w:szCs w:val="20"/>
        </w:rPr>
        <w:t>Zamawiający zastrzega sobie prawo do unieważnienia przetargu bez podania przyczyn</w:t>
      </w:r>
      <w:r w:rsidR="00A420A3" w:rsidRPr="008E594B">
        <w:rPr>
          <w:rFonts w:ascii="Tahoma" w:eastAsia="Times New Roman" w:hAnsi="Tahoma" w:cs="Tahoma"/>
          <w:sz w:val="20"/>
          <w:szCs w:val="20"/>
        </w:rPr>
        <w:t xml:space="preserve"> </w:t>
      </w:r>
      <w:r w:rsidR="00B23C38" w:rsidRPr="008E594B">
        <w:rPr>
          <w:rFonts w:ascii="Tahoma" w:eastAsia="Times New Roman" w:hAnsi="Tahoma" w:cs="Tahoma"/>
          <w:sz w:val="20"/>
          <w:szCs w:val="20"/>
        </w:rPr>
        <w:t>lub</w:t>
      </w:r>
      <w:r w:rsidR="00A420A3" w:rsidRPr="008E594B">
        <w:rPr>
          <w:rFonts w:ascii="Tahoma" w:eastAsia="Times New Roman" w:hAnsi="Tahoma" w:cs="Tahoma"/>
          <w:sz w:val="20"/>
          <w:szCs w:val="20"/>
        </w:rPr>
        <w:t xml:space="preserve"> ograniczenia zakresu zamówienia w zależności od posiadanych środków. </w:t>
      </w:r>
    </w:p>
    <w:p w14:paraId="7B0FB800" w14:textId="77777777" w:rsidR="00A420A3" w:rsidRPr="008E594B" w:rsidRDefault="00A420A3" w:rsidP="00D17BA6">
      <w:pPr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ahoma" w:hAnsi="Tahoma" w:cs="Tahoma"/>
          <w:sz w:val="20"/>
          <w:szCs w:val="20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4"/>
        <w:gridCol w:w="3968"/>
      </w:tblGrid>
      <w:tr w:rsidR="003735E9" w:rsidRPr="008E594B" w14:paraId="4FEE5F93" w14:textId="77777777" w:rsidTr="00A71884">
        <w:trPr>
          <w:tblCellSpacing w:w="0" w:type="dxa"/>
          <w:jc w:val="center"/>
        </w:trPr>
        <w:tc>
          <w:tcPr>
            <w:tcW w:w="2813" w:type="pct"/>
            <w:vAlign w:val="center"/>
            <w:hideMark/>
          </w:tcPr>
          <w:p w14:paraId="2512BF54" w14:textId="754E51C1" w:rsidR="003735E9" w:rsidRPr="008E594B" w:rsidRDefault="003735E9" w:rsidP="00AC4D33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8E594B">
              <w:rPr>
                <w:rFonts w:ascii="Tahoma" w:eastAsia="Times New Roman" w:hAnsi="Tahoma" w:cs="Tahoma"/>
                <w:sz w:val="20"/>
                <w:szCs w:val="20"/>
              </w:rPr>
              <w:t xml:space="preserve">                         </w:t>
            </w:r>
          </w:p>
        </w:tc>
        <w:tc>
          <w:tcPr>
            <w:tcW w:w="2188" w:type="pct"/>
            <w:vAlign w:val="center"/>
            <w:hideMark/>
          </w:tcPr>
          <w:p w14:paraId="0F0339AF" w14:textId="77777777" w:rsidR="009C7D1C" w:rsidRDefault="003735E9" w:rsidP="00AC4D33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8E594B">
              <w:rPr>
                <w:rFonts w:ascii="Tahoma" w:eastAsia="Times New Roman" w:hAnsi="Tahoma" w:cs="Tahoma"/>
                <w:sz w:val="20"/>
                <w:szCs w:val="20"/>
              </w:rPr>
              <w:t xml:space="preserve">            </w:t>
            </w:r>
          </w:p>
          <w:p w14:paraId="54A63A40" w14:textId="02EA2862" w:rsidR="003735E9" w:rsidRDefault="00724C16" w:rsidP="0089427A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      ZATWIERDZIŁ:</w:t>
            </w:r>
          </w:p>
          <w:p w14:paraId="06487008" w14:textId="3D6665C4" w:rsidR="00724C16" w:rsidRDefault="00724C16" w:rsidP="00724C16">
            <w:pPr>
              <w:shd w:val="clear" w:color="auto" w:fill="FFFFFF" w:themeFill="background1"/>
              <w:spacing w:before="100" w:beforeAutospacing="1" w:after="100" w:afterAutospacing="1" w:line="240" w:lineRule="auto"/>
              <w:ind w:left="-289" w:firstLine="289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Zarząd SM „Perspektywa”</w:t>
            </w:r>
          </w:p>
          <w:p w14:paraId="3B16A941" w14:textId="77777777" w:rsidR="0089427A" w:rsidRDefault="0089427A" w:rsidP="0089427A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14:paraId="64E8BED8" w14:textId="77777777" w:rsidR="0089427A" w:rsidRPr="008E594B" w:rsidRDefault="0089427A" w:rsidP="0089427A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</w:tbl>
    <w:p w14:paraId="425636A5" w14:textId="77777777" w:rsidR="00172338" w:rsidRPr="008E594B" w:rsidRDefault="00172338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14:paraId="4F380BE3" w14:textId="77777777" w:rsidR="00ED67C8" w:rsidRPr="008E594B" w:rsidRDefault="00ED67C8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14:paraId="05967533" w14:textId="77777777" w:rsidR="00BA320B" w:rsidRDefault="00BA320B" w:rsidP="00D13394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14:paraId="385474ED" w14:textId="77777777" w:rsidR="00BA320B" w:rsidRDefault="00BA320B" w:rsidP="00D13394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14:paraId="46E3041F" w14:textId="77777777" w:rsidR="00BA320B" w:rsidRDefault="00BA320B" w:rsidP="00D13394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14:paraId="482FF5D7" w14:textId="77777777" w:rsidR="00BA320B" w:rsidRDefault="00BA320B" w:rsidP="00D13394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14:paraId="0C455817" w14:textId="77777777" w:rsidR="00BA320B" w:rsidRDefault="00BA320B" w:rsidP="00D13394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14:paraId="508DD616" w14:textId="77777777" w:rsidR="00BA320B" w:rsidRDefault="00BA320B" w:rsidP="00D13394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14:paraId="79FB024D" w14:textId="77777777" w:rsidR="00BA320B" w:rsidRDefault="00BA320B" w:rsidP="00D13394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14:paraId="0569B7B4" w14:textId="77777777" w:rsidR="00724C16" w:rsidRDefault="00724C16" w:rsidP="00D13394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14:paraId="18A9ADC6" w14:textId="6C1BE694" w:rsidR="00D13394" w:rsidRPr="0079168F" w:rsidRDefault="003735E9" w:rsidP="00D13394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  <w:r w:rsidRPr="0079168F">
        <w:rPr>
          <w:rFonts w:ascii="Tahoma" w:hAnsi="Tahoma" w:cs="Tahoma"/>
          <w:b/>
          <w:bCs/>
          <w:sz w:val="20"/>
          <w:szCs w:val="20"/>
        </w:rPr>
        <w:t>Załącznik Nr 1 do SIWZ – FORMULARZ OFERTOWY</w:t>
      </w:r>
    </w:p>
    <w:p w14:paraId="6035CAC5" w14:textId="77777777" w:rsidR="00143EA8" w:rsidRPr="008E594B" w:rsidRDefault="00143EA8" w:rsidP="00D13394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407C537E" w14:textId="77777777" w:rsidR="003735E9" w:rsidRPr="008E594B" w:rsidRDefault="003735E9" w:rsidP="00D13394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b/>
          <w:bCs/>
          <w:sz w:val="20"/>
          <w:szCs w:val="20"/>
        </w:rPr>
        <w:t>ZAMAWIAJĄCY:</w:t>
      </w:r>
      <w:r w:rsidR="002E0ECC" w:rsidRPr="008E594B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8E594B">
        <w:rPr>
          <w:rFonts w:ascii="Tahoma" w:eastAsia="Times New Roman" w:hAnsi="Tahoma" w:cs="Tahoma"/>
          <w:b/>
          <w:sz w:val="20"/>
          <w:szCs w:val="20"/>
        </w:rPr>
        <w:t>Spółdzielnia Mieszkaniowa „Perspektywa”, ul. Kazańska 1</w:t>
      </w:r>
      <w:r w:rsidR="005863F2" w:rsidRPr="008E594B">
        <w:rPr>
          <w:rFonts w:ascii="Tahoma" w:eastAsia="Times New Roman" w:hAnsi="Tahoma" w:cs="Tahoma"/>
          <w:b/>
          <w:sz w:val="20"/>
          <w:szCs w:val="20"/>
        </w:rPr>
        <w:t>,</w:t>
      </w:r>
      <w:r w:rsidRPr="008E594B">
        <w:rPr>
          <w:rFonts w:ascii="Tahoma" w:eastAsia="Times New Roman" w:hAnsi="Tahoma" w:cs="Tahoma"/>
          <w:b/>
          <w:sz w:val="20"/>
          <w:szCs w:val="20"/>
        </w:rPr>
        <w:t xml:space="preserve"> 18-400 Łomża </w:t>
      </w:r>
    </w:p>
    <w:p w14:paraId="7C9BE0B3" w14:textId="77777777" w:rsidR="003735E9" w:rsidRPr="008E594B" w:rsidRDefault="003735E9" w:rsidP="00D1339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  <w:r w:rsidRPr="008E594B">
        <w:rPr>
          <w:rFonts w:ascii="Tahoma" w:hAnsi="Tahoma" w:cs="Tahoma"/>
          <w:b/>
          <w:bCs/>
          <w:sz w:val="20"/>
          <w:szCs w:val="20"/>
        </w:rPr>
        <w:t>WYKONAWCA :</w:t>
      </w:r>
    </w:p>
    <w:p w14:paraId="030825F9" w14:textId="77777777" w:rsidR="003735E9" w:rsidRPr="008E594B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..........................................................................................</w:t>
      </w:r>
    </w:p>
    <w:p w14:paraId="6AA56725" w14:textId="77777777" w:rsidR="003735E9" w:rsidRPr="008E594B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..........................................................................................</w:t>
      </w:r>
    </w:p>
    <w:p w14:paraId="6672DE4B" w14:textId="77777777" w:rsidR="003735E9" w:rsidRPr="008E594B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Tel. ………………………………….</w:t>
      </w:r>
    </w:p>
    <w:p w14:paraId="5FC6CAA5" w14:textId="77777777" w:rsidR="003735E9" w:rsidRPr="008E594B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NIP .........................................................</w:t>
      </w:r>
    </w:p>
    <w:p w14:paraId="68590F41" w14:textId="77777777" w:rsidR="003735E9" w:rsidRPr="008E594B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REGON ....................................................</w:t>
      </w:r>
    </w:p>
    <w:p w14:paraId="3BAB1F5C" w14:textId="77777777" w:rsidR="003735E9" w:rsidRPr="008E594B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Strona internetowa: ..................................</w:t>
      </w:r>
    </w:p>
    <w:p w14:paraId="2EDED1BB" w14:textId="77777777" w:rsidR="003735E9" w:rsidRPr="008E594B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e-mail: .....................................................</w:t>
      </w:r>
    </w:p>
    <w:p w14:paraId="1B855E79" w14:textId="77777777" w:rsidR="006F5439" w:rsidRDefault="006F543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p w14:paraId="3520CD73" w14:textId="4EA1429D" w:rsidR="003735E9" w:rsidRPr="008E594B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 w:rsidRPr="008E594B">
        <w:rPr>
          <w:rFonts w:ascii="Tahoma" w:hAnsi="Tahoma" w:cs="Tahoma"/>
          <w:b/>
          <w:sz w:val="20"/>
          <w:szCs w:val="20"/>
        </w:rPr>
        <w:t>OFERTA</w:t>
      </w:r>
    </w:p>
    <w:p w14:paraId="46767870" w14:textId="77777777" w:rsidR="003735E9" w:rsidRPr="008E594B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Odpowiadając na ogłoszenie o przetargu nieograniczonym na zadanie pod nazwą:</w:t>
      </w:r>
    </w:p>
    <w:p w14:paraId="77102AD7" w14:textId="7E0CE841" w:rsidR="006F5439" w:rsidRPr="006F5439" w:rsidRDefault="006F5439" w:rsidP="006F543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b/>
          <w:bCs/>
          <w:sz w:val="20"/>
          <w:szCs w:val="20"/>
        </w:rPr>
      </w:pPr>
      <w:r w:rsidRPr="006F5439">
        <w:rPr>
          <w:rFonts w:ascii="Tahoma" w:eastAsia="Times New Roman" w:hAnsi="Tahoma" w:cs="Tahoma"/>
          <w:b/>
          <w:bCs/>
          <w:sz w:val="20"/>
          <w:szCs w:val="20"/>
        </w:rPr>
        <w:t xml:space="preserve">Termomodernizacja i remont elewacji </w:t>
      </w:r>
      <w:r w:rsidRPr="008437CD">
        <w:rPr>
          <w:rFonts w:ascii="Tahoma" w:eastAsia="Times New Roman" w:hAnsi="Tahoma" w:cs="Tahoma"/>
          <w:b/>
          <w:bCs/>
          <w:sz w:val="20"/>
          <w:szCs w:val="20"/>
        </w:rPr>
        <w:t>i balkonów</w:t>
      </w:r>
      <w:r w:rsidRPr="006F5439">
        <w:rPr>
          <w:rFonts w:ascii="Tahoma" w:eastAsia="Times New Roman" w:hAnsi="Tahoma" w:cs="Tahoma"/>
          <w:b/>
          <w:bCs/>
          <w:sz w:val="20"/>
          <w:szCs w:val="20"/>
        </w:rPr>
        <w:t xml:space="preserve"> w budynkach</w:t>
      </w:r>
      <w:r>
        <w:rPr>
          <w:rFonts w:ascii="Tahoma" w:eastAsia="Times New Roman" w:hAnsi="Tahoma" w:cs="Tahoma"/>
          <w:b/>
          <w:bCs/>
          <w:sz w:val="20"/>
          <w:szCs w:val="20"/>
        </w:rPr>
        <w:t xml:space="preserve"> </w:t>
      </w:r>
      <w:r w:rsidR="004316BF">
        <w:rPr>
          <w:rFonts w:ascii="Tahoma" w:eastAsia="Times New Roman" w:hAnsi="Tahoma" w:cs="Tahoma"/>
          <w:b/>
          <w:bCs/>
          <w:sz w:val="20"/>
          <w:szCs w:val="20"/>
        </w:rPr>
        <w:t>Rycerska 5</w:t>
      </w:r>
      <w:r w:rsidRPr="006F5439">
        <w:rPr>
          <w:rFonts w:ascii="Tahoma" w:eastAsia="Times New Roman" w:hAnsi="Tahoma" w:cs="Tahoma"/>
          <w:b/>
          <w:bCs/>
          <w:sz w:val="20"/>
          <w:szCs w:val="20"/>
        </w:rPr>
        <w:t xml:space="preserve">, </w:t>
      </w:r>
      <w:r w:rsidR="004316BF">
        <w:rPr>
          <w:rFonts w:ascii="Tahoma" w:eastAsia="Times New Roman" w:hAnsi="Tahoma" w:cs="Tahoma"/>
          <w:b/>
          <w:bCs/>
          <w:sz w:val="20"/>
          <w:szCs w:val="20"/>
        </w:rPr>
        <w:t>Rycerska 7</w:t>
      </w:r>
      <w:r w:rsidRPr="006F5439">
        <w:rPr>
          <w:rFonts w:ascii="Tahoma" w:eastAsia="Times New Roman" w:hAnsi="Tahoma" w:cs="Tahoma"/>
          <w:b/>
          <w:bCs/>
          <w:sz w:val="20"/>
          <w:szCs w:val="20"/>
        </w:rPr>
        <w:t xml:space="preserve">, </w:t>
      </w:r>
      <w:r w:rsidR="004316BF">
        <w:rPr>
          <w:rFonts w:ascii="Tahoma" w:eastAsia="Times New Roman" w:hAnsi="Tahoma" w:cs="Tahoma"/>
          <w:b/>
          <w:bCs/>
          <w:sz w:val="20"/>
          <w:szCs w:val="20"/>
        </w:rPr>
        <w:t>Por. Łagody 9</w:t>
      </w:r>
      <w:r w:rsidRPr="006F5439">
        <w:rPr>
          <w:rFonts w:ascii="Tahoma" w:eastAsia="Times New Roman" w:hAnsi="Tahoma" w:cs="Tahoma"/>
          <w:b/>
          <w:bCs/>
          <w:sz w:val="20"/>
          <w:szCs w:val="20"/>
        </w:rPr>
        <w:t xml:space="preserve">, </w:t>
      </w:r>
      <w:r w:rsidR="004316BF">
        <w:rPr>
          <w:rFonts w:ascii="Tahoma" w:eastAsia="Times New Roman" w:hAnsi="Tahoma" w:cs="Tahoma"/>
          <w:b/>
          <w:bCs/>
          <w:sz w:val="20"/>
          <w:szCs w:val="20"/>
        </w:rPr>
        <w:t>Por. Łagody 11</w:t>
      </w:r>
      <w:r w:rsidRPr="006F5439">
        <w:rPr>
          <w:rFonts w:ascii="Tahoma" w:eastAsia="Times New Roman" w:hAnsi="Tahoma" w:cs="Tahoma"/>
          <w:b/>
          <w:bCs/>
          <w:sz w:val="20"/>
          <w:szCs w:val="20"/>
        </w:rPr>
        <w:t xml:space="preserve"> w Łomży</w:t>
      </w:r>
    </w:p>
    <w:p w14:paraId="49F73B5A" w14:textId="332996D8" w:rsidR="003735E9" w:rsidRPr="008E594B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 xml:space="preserve">oferujemy wykonanie przedmiotu zamówienia zgodnie z wymogami zawartymi w SIWZ za cenę ryczałtową: </w:t>
      </w:r>
    </w:p>
    <w:p w14:paraId="2CACBD4B" w14:textId="77777777" w:rsidR="003735E9" w:rsidRPr="008E594B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tbl>
      <w:tblPr>
        <w:tblStyle w:val="Tabela-Siatka"/>
        <w:tblW w:w="9776" w:type="dxa"/>
        <w:tblLook w:val="04A0" w:firstRow="1" w:lastRow="0" w:firstColumn="1" w:lastColumn="0" w:noHBand="0" w:noVBand="1"/>
      </w:tblPr>
      <w:tblGrid>
        <w:gridCol w:w="1980"/>
        <w:gridCol w:w="1699"/>
        <w:gridCol w:w="1898"/>
        <w:gridCol w:w="1772"/>
        <w:gridCol w:w="2427"/>
      </w:tblGrid>
      <w:tr w:rsidR="00F516DC" w:rsidRPr="008E594B" w14:paraId="3F9435EE" w14:textId="77777777" w:rsidTr="006F5439">
        <w:trPr>
          <w:trHeight w:val="1166"/>
        </w:trPr>
        <w:tc>
          <w:tcPr>
            <w:tcW w:w="1980" w:type="dxa"/>
          </w:tcPr>
          <w:p w14:paraId="2F341545" w14:textId="364094A5" w:rsidR="003735E9" w:rsidRDefault="003735E9" w:rsidP="006F543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594B">
              <w:rPr>
                <w:rFonts w:ascii="Tahoma" w:hAnsi="Tahoma" w:cs="Tahoma"/>
                <w:sz w:val="20"/>
                <w:szCs w:val="20"/>
              </w:rPr>
              <w:t>Adres</w:t>
            </w:r>
          </w:p>
          <w:p w14:paraId="79E6B8AA" w14:textId="7C20BB33" w:rsidR="006F5439" w:rsidRPr="006F5439" w:rsidRDefault="006F5439" w:rsidP="006F543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99" w:type="dxa"/>
          </w:tcPr>
          <w:p w14:paraId="0100A90D" w14:textId="66934ABE" w:rsidR="003735E9" w:rsidRPr="008E594B" w:rsidRDefault="003735E9" w:rsidP="006F543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594B">
              <w:rPr>
                <w:rFonts w:ascii="Tahoma" w:hAnsi="Tahoma" w:cs="Tahoma"/>
                <w:sz w:val="20"/>
                <w:szCs w:val="20"/>
              </w:rPr>
              <w:t xml:space="preserve">Koszt </w:t>
            </w:r>
            <w:r w:rsidRPr="00D0127E">
              <w:rPr>
                <w:rFonts w:ascii="Tahoma" w:hAnsi="Tahoma" w:cs="Tahoma"/>
                <w:sz w:val="20"/>
                <w:szCs w:val="20"/>
              </w:rPr>
              <w:t xml:space="preserve">remontu balkonów </w:t>
            </w:r>
            <w:r w:rsidR="00396C5B" w:rsidRPr="00D0127E">
              <w:rPr>
                <w:rFonts w:ascii="Tahoma" w:hAnsi="Tahoma" w:cs="Tahoma"/>
                <w:sz w:val="20"/>
                <w:szCs w:val="20"/>
              </w:rPr>
              <w:t>i prac towarzyszących</w:t>
            </w:r>
          </w:p>
        </w:tc>
        <w:tc>
          <w:tcPr>
            <w:tcW w:w="1898" w:type="dxa"/>
          </w:tcPr>
          <w:p w14:paraId="78D31B04" w14:textId="3BA73BD5" w:rsidR="003735E9" w:rsidRPr="008E594B" w:rsidRDefault="003735E9" w:rsidP="006F543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594B">
              <w:rPr>
                <w:rFonts w:ascii="Tahoma" w:hAnsi="Tahoma" w:cs="Tahoma"/>
                <w:sz w:val="20"/>
                <w:szCs w:val="20"/>
              </w:rPr>
              <w:t xml:space="preserve">Koszt </w:t>
            </w:r>
            <w:r w:rsidR="00396C5B" w:rsidRPr="008E594B">
              <w:rPr>
                <w:rFonts w:ascii="Tahoma" w:hAnsi="Tahoma" w:cs="Tahoma"/>
                <w:sz w:val="20"/>
                <w:szCs w:val="20"/>
              </w:rPr>
              <w:t>termomodernizacji</w:t>
            </w:r>
          </w:p>
        </w:tc>
        <w:tc>
          <w:tcPr>
            <w:tcW w:w="1772" w:type="dxa"/>
          </w:tcPr>
          <w:p w14:paraId="55C06D56" w14:textId="19AF27EF" w:rsidR="003735E9" w:rsidRPr="00BA320B" w:rsidRDefault="003735E9" w:rsidP="006F543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A320B">
              <w:rPr>
                <w:rFonts w:ascii="Tahoma" w:hAnsi="Tahoma" w:cs="Tahoma"/>
                <w:sz w:val="20"/>
                <w:szCs w:val="20"/>
              </w:rPr>
              <w:t>Kotwienie ścian:</w:t>
            </w:r>
          </w:p>
          <w:p w14:paraId="3C6F5080" w14:textId="3C2D7079" w:rsidR="003735E9" w:rsidRPr="00BA320B" w:rsidRDefault="003735E9" w:rsidP="006F543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0127E">
              <w:rPr>
                <w:rFonts w:ascii="Tahoma" w:hAnsi="Tahoma" w:cs="Tahoma"/>
                <w:sz w:val="20"/>
                <w:szCs w:val="20"/>
              </w:rPr>
              <w:t>Kotwy</w:t>
            </w:r>
            <w:r w:rsidR="00827C29" w:rsidRPr="00D0127E">
              <w:rPr>
                <w:rFonts w:ascii="Tahoma" w:hAnsi="Tahoma" w:cs="Tahoma"/>
                <w:sz w:val="20"/>
                <w:szCs w:val="20"/>
              </w:rPr>
              <w:t xml:space="preserve"> Koelner</w:t>
            </w:r>
          </w:p>
        </w:tc>
        <w:tc>
          <w:tcPr>
            <w:tcW w:w="2427" w:type="dxa"/>
          </w:tcPr>
          <w:p w14:paraId="15701486" w14:textId="6F9BAF39" w:rsidR="003735E9" w:rsidRPr="008E594B" w:rsidRDefault="003735E9" w:rsidP="006F543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594B">
              <w:rPr>
                <w:rFonts w:ascii="Tahoma" w:hAnsi="Tahoma" w:cs="Tahoma"/>
                <w:sz w:val="20"/>
                <w:szCs w:val="20"/>
              </w:rPr>
              <w:t>OGÓŁEM</w:t>
            </w:r>
          </w:p>
          <w:p w14:paraId="37F7FC3B" w14:textId="0BD64A9C" w:rsidR="003735E9" w:rsidRPr="008E594B" w:rsidRDefault="003735E9" w:rsidP="006F543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594B">
              <w:rPr>
                <w:rFonts w:ascii="Tahoma" w:hAnsi="Tahoma" w:cs="Tahoma"/>
                <w:sz w:val="20"/>
                <w:szCs w:val="20"/>
              </w:rPr>
              <w:t>Poz. 2+3+4</w:t>
            </w:r>
          </w:p>
        </w:tc>
      </w:tr>
      <w:tr w:rsidR="00F516DC" w:rsidRPr="008E594B" w14:paraId="528254F2" w14:textId="77777777" w:rsidTr="00F516DC">
        <w:tc>
          <w:tcPr>
            <w:tcW w:w="1980" w:type="dxa"/>
            <w:tcBorders>
              <w:bottom w:val="single" w:sz="4" w:space="0" w:color="auto"/>
            </w:tcBorders>
          </w:tcPr>
          <w:p w14:paraId="33E5C4C7" w14:textId="77777777" w:rsidR="003735E9" w:rsidRPr="008E594B" w:rsidRDefault="003735E9" w:rsidP="00AC4D33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594B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14:paraId="10BACD8E" w14:textId="77777777" w:rsidR="003735E9" w:rsidRPr="008E594B" w:rsidRDefault="003735E9" w:rsidP="00AC4D33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594B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1898" w:type="dxa"/>
            <w:tcBorders>
              <w:bottom w:val="single" w:sz="4" w:space="0" w:color="auto"/>
            </w:tcBorders>
          </w:tcPr>
          <w:p w14:paraId="696C6A18" w14:textId="77777777" w:rsidR="003735E9" w:rsidRPr="008E594B" w:rsidRDefault="003735E9" w:rsidP="00AC4D33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594B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7F2F0CAE" w14:textId="77777777" w:rsidR="003735E9" w:rsidRPr="008E594B" w:rsidRDefault="003735E9" w:rsidP="00AC4D33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594B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2427" w:type="dxa"/>
            <w:tcBorders>
              <w:bottom w:val="single" w:sz="4" w:space="0" w:color="auto"/>
            </w:tcBorders>
          </w:tcPr>
          <w:p w14:paraId="4B0679FA" w14:textId="77777777" w:rsidR="003735E9" w:rsidRPr="008E594B" w:rsidRDefault="003735E9" w:rsidP="00AC4D33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594B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</w:tr>
      <w:tr w:rsidR="00F516DC" w:rsidRPr="008E594B" w14:paraId="760DFF59" w14:textId="77777777" w:rsidTr="00F516DC">
        <w:trPr>
          <w:trHeight w:val="59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</w:tcPr>
          <w:p w14:paraId="2951BA6D" w14:textId="6A144E25" w:rsidR="0060314D" w:rsidRPr="006F5439" w:rsidRDefault="002E776B" w:rsidP="00D133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Rycerska 5</w:t>
            </w:r>
          </w:p>
          <w:p w14:paraId="718D19AE" w14:textId="23FD02DF" w:rsidR="0060314D" w:rsidRDefault="0060314D" w:rsidP="00D133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14:paraId="6D019BAE" w14:textId="4D1F2A70" w:rsidR="003735E9" w:rsidRPr="008E594B" w:rsidRDefault="0060314D" w:rsidP="00D133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594B">
              <w:rPr>
                <w:rFonts w:ascii="Tahoma" w:hAnsi="Tahoma" w:cs="Tahoma"/>
                <w:sz w:val="20"/>
                <w:szCs w:val="20"/>
              </w:rPr>
              <w:t>Brutto (VAT 8%)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D13394" w:rsidRPr="008E594B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</w:tcPr>
          <w:p w14:paraId="71BE6542" w14:textId="77777777" w:rsidR="003735E9" w:rsidRPr="008E594B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14:paraId="303F8957" w14:textId="77777777" w:rsidR="003735E9" w:rsidRPr="008E594B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</w:tcBorders>
          </w:tcPr>
          <w:p w14:paraId="1084ABE5" w14:textId="77777777" w:rsidR="003735E9" w:rsidRPr="008E594B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single" w:sz="4" w:space="0" w:color="auto"/>
              <w:right w:val="single" w:sz="4" w:space="0" w:color="auto"/>
            </w:tcBorders>
          </w:tcPr>
          <w:p w14:paraId="4CC32923" w14:textId="77777777" w:rsidR="003735E9" w:rsidRPr="008E594B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96C5B" w:rsidRPr="008E594B" w14:paraId="0B2DDD90" w14:textId="77777777" w:rsidTr="003C5843">
        <w:tc>
          <w:tcPr>
            <w:tcW w:w="1980" w:type="dxa"/>
            <w:tcBorders>
              <w:left w:val="single" w:sz="4" w:space="0" w:color="auto"/>
              <w:bottom w:val="single" w:sz="4" w:space="0" w:color="auto"/>
            </w:tcBorders>
          </w:tcPr>
          <w:p w14:paraId="1209FF28" w14:textId="77777777" w:rsidR="003735E9" w:rsidRPr="008E594B" w:rsidRDefault="003735E9" w:rsidP="00AC4D33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E594B">
              <w:rPr>
                <w:rFonts w:ascii="Tahoma" w:hAnsi="Tahoma" w:cs="Tahoma"/>
                <w:b/>
                <w:sz w:val="20"/>
                <w:szCs w:val="20"/>
              </w:rPr>
              <w:t>Słownie</w:t>
            </w:r>
          </w:p>
        </w:tc>
        <w:tc>
          <w:tcPr>
            <w:tcW w:w="1699" w:type="dxa"/>
            <w:tcBorders>
              <w:bottom w:val="single" w:sz="4" w:space="0" w:color="auto"/>
              <w:tr2bl w:val="single" w:sz="4" w:space="0" w:color="auto"/>
            </w:tcBorders>
            <w:shd w:val="clear" w:color="auto" w:fill="FFFFFF" w:themeFill="background1"/>
          </w:tcPr>
          <w:p w14:paraId="248E64E5" w14:textId="77777777" w:rsidR="003735E9" w:rsidRPr="008E594B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  <w:highlight w:val="lightGray"/>
              </w:rPr>
            </w:pPr>
          </w:p>
        </w:tc>
        <w:tc>
          <w:tcPr>
            <w:tcW w:w="1898" w:type="dxa"/>
            <w:tcBorders>
              <w:bottom w:val="single" w:sz="4" w:space="0" w:color="auto"/>
              <w:tr2bl w:val="single" w:sz="4" w:space="0" w:color="auto"/>
            </w:tcBorders>
            <w:shd w:val="clear" w:color="auto" w:fill="FFFFFF" w:themeFill="background1"/>
          </w:tcPr>
          <w:p w14:paraId="05C163FC" w14:textId="77777777" w:rsidR="003735E9" w:rsidRPr="008E594B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  <w:highlight w:val="lightGray"/>
              </w:rPr>
            </w:pPr>
          </w:p>
        </w:tc>
        <w:tc>
          <w:tcPr>
            <w:tcW w:w="1772" w:type="dxa"/>
            <w:tcBorders>
              <w:bottom w:val="single" w:sz="4" w:space="0" w:color="auto"/>
              <w:tr2bl w:val="single" w:sz="4" w:space="0" w:color="auto"/>
            </w:tcBorders>
            <w:shd w:val="clear" w:color="auto" w:fill="FFFFFF" w:themeFill="background1"/>
          </w:tcPr>
          <w:p w14:paraId="67257643" w14:textId="77777777" w:rsidR="003735E9" w:rsidRPr="008E594B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  <w:highlight w:val="lightGray"/>
              </w:rPr>
            </w:pPr>
          </w:p>
        </w:tc>
        <w:tc>
          <w:tcPr>
            <w:tcW w:w="2427" w:type="dxa"/>
            <w:tcBorders>
              <w:bottom w:val="single" w:sz="4" w:space="0" w:color="auto"/>
              <w:right w:val="single" w:sz="4" w:space="0" w:color="auto"/>
            </w:tcBorders>
          </w:tcPr>
          <w:p w14:paraId="2336DFA1" w14:textId="77777777" w:rsidR="003735E9" w:rsidRPr="008E594B" w:rsidRDefault="003735E9" w:rsidP="00AC4D33">
            <w:pPr>
              <w:autoSpaceDE w:val="0"/>
              <w:autoSpaceDN w:val="0"/>
              <w:adjustRightInd w:val="0"/>
              <w:spacing w:line="720" w:lineRule="auto"/>
              <w:ind w:hanging="54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96C5B" w:rsidRPr="008E594B" w14:paraId="56B7143C" w14:textId="77777777" w:rsidTr="00D916A5">
        <w:tc>
          <w:tcPr>
            <w:tcW w:w="1980" w:type="dxa"/>
            <w:tcBorders>
              <w:top w:val="single" w:sz="4" w:space="0" w:color="auto"/>
            </w:tcBorders>
          </w:tcPr>
          <w:p w14:paraId="07C2E496" w14:textId="6CDAEF56" w:rsidR="00D13394" w:rsidRPr="006F5439" w:rsidRDefault="002E776B" w:rsidP="00D13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Rycerska 7</w:t>
            </w:r>
          </w:p>
          <w:p w14:paraId="79998805" w14:textId="5AC7F155" w:rsidR="0060314D" w:rsidRPr="008E594B" w:rsidRDefault="0060314D" w:rsidP="00D13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594B">
              <w:rPr>
                <w:rFonts w:ascii="Tahoma" w:hAnsi="Tahoma" w:cs="Tahoma"/>
                <w:sz w:val="20"/>
                <w:szCs w:val="20"/>
              </w:rPr>
              <w:t>Brutto (VAT 8%)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2041630" w14:textId="77777777" w:rsidR="00D13394" w:rsidRPr="008E594B" w:rsidRDefault="00D13394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1D3F858" w14:textId="77777777" w:rsidR="00D13394" w:rsidRPr="008E594B" w:rsidRDefault="00D13394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BEB17B0" w14:textId="77777777" w:rsidR="00D13394" w:rsidRPr="008E594B" w:rsidRDefault="00D13394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single" w:sz="4" w:space="0" w:color="auto"/>
            </w:tcBorders>
          </w:tcPr>
          <w:p w14:paraId="04F8C556" w14:textId="77777777" w:rsidR="00D13394" w:rsidRPr="008E594B" w:rsidRDefault="00D13394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96C5B" w:rsidRPr="008E594B" w14:paraId="35804135" w14:textId="77777777" w:rsidTr="00F516DC">
        <w:tc>
          <w:tcPr>
            <w:tcW w:w="1980" w:type="dxa"/>
            <w:tcBorders>
              <w:top w:val="single" w:sz="4" w:space="0" w:color="auto"/>
            </w:tcBorders>
          </w:tcPr>
          <w:p w14:paraId="48903124" w14:textId="77777777" w:rsidR="00D13394" w:rsidRPr="008E594B" w:rsidRDefault="00D13394" w:rsidP="00AC4D33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E594B">
              <w:rPr>
                <w:rFonts w:ascii="Tahoma" w:hAnsi="Tahoma" w:cs="Tahoma"/>
                <w:b/>
                <w:bCs/>
                <w:sz w:val="20"/>
                <w:szCs w:val="20"/>
              </w:rPr>
              <w:t>Słownie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shd w:val="clear" w:color="auto" w:fill="FFFFFF" w:themeFill="background1"/>
          </w:tcPr>
          <w:p w14:paraId="5EBA08C5" w14:textId="77777777" w:rsidR="00D13394" w:rsidRPr="008E594B" w:rsidRDefault="00D13394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shd w:val="clear" w:color="auto" w:fill="FFFFFF" w:themeFill="background1"/>
          </w:tcPr>
          <w:p w14:paraId="21EF4D7A" w14:textId="77777777" w:rsidR="00D13394" w:rsidRPr="008E594B" w:rsidRDefault="00D13394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shd w:val="clear" w:color="auto" w:fill="FFFFFF" w:themeFill="background1"/>
          </w:tcPr>
          <w:p w14:paraId="747C07FA" w14:textId="77777777" w:rsidR="00D13394" w:rsidRPr="008E594B" w:rsidRDefault="00D13394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single" w:sz="4" w:space="0" w:color="auto"/>
            </w:tcBorders>
          </w:tcPr>
          <w:p w14:paraId="554AE6AC" w14:textId="77777777" w:rsidR="00D13394" w:rsidRPr="008E594B" w:rsidRDefault="00D13394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96C5B" w:rsidRPr="008E594B" w14:paraId="68872546" w14:textId="77777777" w:rsidTr="00F516DC">
        <w:tc>
          <w:tcPr>
            <w:tcW w:w="1980" w:type="dxa"/>
            <w:tcBorders>
              <w:top w:val="single" w:sz="4" w:space="0" w:color="auto"/>
            </w:tcBorders>
          </w:tcPr>
          <w:p w14:paraId="754A5CDD" w14:textId="3A14CEB1" w:rsidR="003735E9" w:rsidRPr="006F5439" w:rsidRDefault="002E776B" w:rsidP="00D13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Por. Łagody 9</w:t>
            </w:r>
          </w:p>
          <w:p w14:paraId="1452573D" w14:textId="40D9786E" w:rsidR="0060314D" w:rsidRPr="008E594B" w:rsidRDefault="0060314D" w:rsidP="00D13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594B">
              <w:rPr>
                <w:rFonts w:ascii="Tahoma" w:hAnsi="Tahoma" w:cs="Tahoma"/>
                <w:sz w:val="20"/>
                <w:szCs w:val="20"/>
              </w:rPr>
              <w:t>Brutto (VAT 8%)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5E96F7D" w14:textId="77777777" w:rsidR="003735E9" w:rsidRPr="008E594B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766EE51" w14:textId="77777777" w:rsidR="003735E9" w:rsidRPr="008E594B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2D18673" w14:textId="77777777" w:rsidR="003735E9" w:rsidRPr="008E594B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single" w:sz="4" w:space="0" w:color="auto"/>
            </w:tcBorders>
          </w:tcPr>
          <w:p w14:paraId="5B1FA844" w14:textId="77777777" w:rsidR="003735E9" w:rsidRPr="008E594B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96C5B" w:rsidRPr="008E594B" w14:paraId="38924E4E" w14:textId="77777777" w:rsidTr="0060314D">
        <w:tc>
          <w:tcPr>
            <w:tcW w:w="1980" w:type="dxa"/>
          </w:tcPr>
          <w:p w14:paraId="23ADCFD7" w14:textId="77777777" w:rsidR="003735E9" w:rsidRPr="008E594B" w:rsidRDefault="003735E9" w:rsidP="00AC4D33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E594B">
              <w:rPr>
                <w:rFonts w:ascii="Tahoma" w:hAnsi="Tahoma" w:cs="Tahoma"/>
                <w:b/>
                <w:sz w:val="20"/>
                <w:szCs w:val="20"/>
              </w:rPr>
              <w:t>Słownie</w:t>
            </w:r>
          </w:p>
        </w:tc>
        <w:tc>
          <w:tcPr>
            <w:tcW w:w="1699" w:type="dxa"/>
            <w:tcBorders>
              <w:bottom w:val="single" w:sz="4" w:space="0" w:color="auto"/>
              <w:tr2bl w:val="single" w:sz="4" w:space="0" w:color="auto"/>
            </w:tcBorders>
            <w:shd w:val="clear" w:color="auto" w:fill="FFFFFF" w:themeFill="background1"/>
          </w:tcPr>
          <w:p w14:paraId="5E0B23AD" w14:textId="77777777" w:rsidR="003735E9" w:rsidRPr="008E594B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1898" w:type="dxa"/>
            <w:tcBorders>
              <w:bottom w:val="single" w:sz="4" w:space="0" w:color="auto"/>
              <w:tr2bl w:val="single" w:sz="4" w:space="0" w:color="auto"/>
            </w:tcBorders>
            <w:shd w:val="clear" w:color="auto" w:fill="FFFFFF" w:themeFill="background1"/>
          </w:tcPr>
          <w:p w14:paraId="6C648301" w14:textId="77777777" w:rsidR="003735E9" w:rsidRPr="008E594B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1772" w:type="dxa"/>
            <w:tcBorders>
              <w:bottom w:val="single" w:sz="4" w:space="0" w:color="auto"/>
              <w:tr2bl w:val="single" w:sz="4" w:space="0" w:color="auto"/>
            </w:tcBorders>
            <w:shd w:val="clear" w:color="auto" w:fill="FFFFFF" w:themeFill="background1"/>
          </w:tcPr>
          <w:p w14:paraId="6702B16D" w14:textId="77777777" w:rsidR="003735E9" w:rsidRPr="008E594B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2427" w:type="dxa"/>
          </w:tcPr>
          <w:p w14:paraId="6D5D8A5F" w14:textId="77777777" w:rsidR="003735E9" w:rsidRPr="008E594B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0314D" w:rsidRPr="008E594B" w14:paraId="63A82CDA" w14:textId="77777777" w:rsidTr="0060314D">
        <w:tc>
          <w:tcPr>
            <w:tcW w:w="1980" w:type="dxa"/>
            <w:tcBorders>
              <w:right w:val="single" w:sz="4" w:space="0" w:color="auto"/>
            </w:tcBorders>
          </w:tcPr>
          <w:p w14:paraId="16FFFE91" w14:textId="4290E532" w:rsidR="0060314D" w:rsidRDefault="002E776B" w:rsidP="006031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lastRenderedPageBreak/>
              <w:t>Por. Łagody 11</w:t>
            </w:r>
          </w:p>
          <w:p w14:paraId="08F5059D" w14:textId="0009E76D" w:rsidR="0060314D" w:rsidRPr="008E594B" w:rsidRDefault="0060314D" w:rsidP="006031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E594B">
              <w:rPr>
                <w:rFonts w:ascii="Tahoma" w:hAnsi="Tahoma" w:cs="Tahoma"/>
                <w:sz w:val="20"/>
                <w:szCs w:val="20"/>
              </w:rPr>
              <w:t>Brutto (VAT 8%)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FFFFFF" w:themeFill="background1"/>
          </w:tcPr>
          <w:p w14:paraId="3AE50751" w14:textId="77777777" w:rsidR="0060314D" w:rsidRPr="008E594B" w:rsidRDefault="0060314D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FFFFFF" w:themeFill="background1"/>
          </w:tcPr>
          <w:p w14:paraId="7F567980" w14:textId="77777777" w:rsidR="0060314D" w:rsidRPr="008E594B" w:rsidRDefault="0060314D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FFFFFF" w:themeFill="background1"/>
          </w:tcPr>
          <w:p w14:paraId="338023DA" w14:textId="77777777" w:rsidR="0060314D" w:rsidRPr="008E594B" w:rsidRDefault="0060314D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2427" w:type="dxa"/>
            <w:tcBorders>
              <w:left w:val="single" w:sz="4" w:space="0" w:color="auto"/>
            </w:tcBorders>
          </w:tcPr>
          <w:p w14:paraId="55EC41E1" w14:textId="77777777" w:rsidR="0060314D" w:rsidRPr="008E594B" w:rsidRDefault="0060314D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0314D" w:rsidRPr="008E594B" w14:paraId="0F64FB0A" w14:textId="77777777" w:rsidTr="0060314D">
        <w:tc>
          <w:tcPr>
            <w:tcW w:w="1980" w:type="dxa"/>
          </w:tcPr>
          <w:p w14:paraId="45CD9869" w14:textId="091E5803" w:rsidR="0060314D" w:rsidRPr="008E594B" w:rsidRDefault="0060314D" w:rsidP="00AC4D33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Słownie 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shd w:val="clear" w:color="auto" w:fill="FFFFFF" w:themeFill="background1"/>
          </w:tcPr>
          <w:p w14:paraId="7B5CDF97" w14:textId="77777777" w:rsidR="0060314D" w:rsidRPr="008E594B" w:rsidRDefault="0060314D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shd w:val="clear" w:color="auto" w:fill="FFFFFF" w:themeFill="background1"/>
          </w:tcPr>
          <w:p w14:paraId="34FA8FD4" w14:textId="77777777" w:rsidR="0060314D" w:rsidRPr="008E594B" w:rsidRDefault="0060314D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shd w:val="clear" w:color="auto" w:fill="FFFFFF" w:themeFill="background1"/>
          </w:tcPr>
          <w:p w14:paraId="0B6C881E" w14:textId="77777777" w:rsidR="0060314D" w:rsidRPr="008E594B" w:rsidRDefault="0060314D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2427" w:type="dxa"/>
          </w:tcPr>
          <w:p w14:paraId="5DAEA10B" w14:textId="77777777" w:rsidR="0060314D" w:rsidRPr="008E594B" w:rsidRDefault="0060314D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155201C8" w14:textId="77777777" w:rsidR="0060314D" w:rsidRPr="008E594B" w:rsidRDefault="0060314D" w:rsidP="00C1088A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14:paraId="37FA6F81" w14:textId="77777777" w:rsidR="003735E9" w:rsidRPr="008E594B" w:rsidRDefault="003735E9" w:rsidP="00793248">
      <w:pPr>
        <w:pStyle w:val="Akapitzlist"/>
        <w:numPr>
          <w:ilvl w:val="0"/>
          <w:numId w:val="15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426" w:hanging="426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Oświadczamy, że:</w:t>
      </w:r>
    </w:p>
    <w:p w14:paraId="1D9470C5" w14:textId="44E4108F" w:rsidR="003735E9" w:rsidRPr="008E594B" w:rsidRDefault="003735E9" w:rsidP="005F6588">
      <w:pPr>
        <w:pStyle w:val="Akapitzlist"/>
        <w:numPr>
          <w:ilvl w:val="0"/>
          <w:numId w:val="16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ahoma" w:hAnsi="Tahoma" w:cs="Tahoma"/>
          <w:b/>
          <w:bCs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 xml:space="preserve">Zobowiązujemy się wykonać zamówienie w terminie </w:t>
      </w:r>
      <w:r w:rsidRPr="008E594B">
        <w:rPr>
          <w:rFonts w:ascii="Tahoma" w:hAnsi="Tahoma" w:cs="Tahoma"/>
          <w:bCs/>
          <w:sz w:val="20"/>
          <w:szCs w:val="20"/>
        </w:rPr>
        <w:t>zgodnym z SIWZ</w:t>
      </w:r>
      <w:r w:rsidR="006E2179" w:rsidRPr="008E594B">
        <w:rPr>
          <w:rFonts w:ascii="Tahoma" w:hAnsi="Tahoma" w:cs="Tahoma"/>
          <w:bCs/>
          <w:sz w:val="20"/>
          <w:szCs w:val="20"/>
        </w:rPr>
        <w:t xml:space="preserve"> i dokumentacją projektową przekazaną przez Zamawiającego</w:t>
      </w:r>
      <w:r w:rsidR="005863F2" w:rsidRPr="008E594B">
        <w:rPr>
          <w:rFonts w:ascii="Tahoma" w:hAnsi="Tahoma" w:cs="Tahoma"/>
          <w:sz w:val="20"/>
          <w:szCs w:val="20"/>
        </w:rPr>
        <w:t>,</w:t>
      </w:r>
    </w:p>
    <w:p w14:paraId="62B7054A" w14:textId="77777777" w:rsidR="003735E9" w:rsidRPr="008E594B" w:rsidRDefault="003735E9" w:rsidP="005F6588">
      <w:pPr>
        <w:pStyle w:val="Akapitzlist"/>
        <w:numPr>
          <w:ilvl w:val="0"/>
          <w:numId w:val="16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Na wykonane roboty i zastosowane materiały udzielamy gwarancji 60 miesięcy</w:t>
      </w:r>
      <w:r w:rsidR="005863F2" w:rsidRPr="008E594B">
        <w:rPr>
          <w:rFonts w:ascii="Tahoma" w:hAnsi="Tahoma" w:cs="Tahoma"/>
          <w:sz w:val="20"/>
          <w:szCs w:val="20"/>
        </w:rPr>
        <w:t>,</w:t>
      </w:r>
    </w:p>
    <w:p w14:paraId="2252CBEA" w14:textId="77777777" w:rsidR="003735E9" w:rsidRPr="008E594B" w:rsidRDefault="003735E9" w:rsidP="005F6588">
      <w:pPr>
        <w:pStyle w:val="Akapitzlist"/>
        <w:numPr>
          <w:ilvl w:val="0"/>
          <w:numId w:val="16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ahoma" w:hAnsi="Tahoma" w:cs="Tahoma"/>
          <w:b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Termin usunięcia usterki od zgłoszenia – 14 dni roboczych</w:t>
      </w:r>
      <w:r w:rsidR="005863F2" w:rsidRPr="008E594B">
        <w:rPr>
          <w:rFonts w:ascii="Tahoma" w:hAnsi="Tahoma" w:cs="Tahoma"/>
          <w:b/>
          <w:sz w:val="20"/>
          <w:szCs w:val="20"/>
        </w:rPr>
        <w:t>,</w:t>
      </w:r>
    </w:p>
    <w:p w14:paraId="5D65964A" w14:textId="77777777" w:rsidR="003735E9" w:rsidRPr="008E594B" w:rsidRDefault="003735E9" w:rsidP="005F6588">
      <w:pPr>
        <w:pStyle w:val="Akapitzlist"/>
        <w:numPr>
          <w:ilvl w:val="0"/>
          <w:numId w:val="16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Zapoznaliśmy się z warunkami podanymi przez Zamawiającego w SIWZ i nie wnosimy do nich żadnych zastrzeżeń,</w:t>
      </w:r>
    </w:p>
    <w:p w14:paraId="1D437D43" w14:textId="77777777" w:rsidR="003735E9" w:rsidRPr="008E594B" w:rsidRDefault="003735E9" w:rsidP="005F6588">
      <w:pPr>
        <w:pStyle w:val="Akapitzlist"/>
        <w:numPr>
          <w:ilvl w:val="0"/>
          <w:numId w:val="16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Dokonaliśmy wizji lokalnej przedmiotu zamówienia i nie wnosimy zastrzeżeń</w:t>
      </w:r>
      <w:r w:rsidR="005863F2" w:rsidRPr="008E594B">
        <w:rPr>
          <w:rFonts w:ascii="Tahoma" w:hAnsi="Tahoma" w:cs="Tahoma"/>
          <w:sz w:val="20"/>
          <w:szCs w:val="20"/>
        </w:rPr>
        <w:t>,</w:t>
      </w:r>
    </w:p>
    <w:p w14:paraId="412927CA" w14:textId="77777777" w:rsidR="003735E9" w:rsidRPr="008E594B" w:rsidRDefault="003735E9" w:rsidP="005F6588">
      <w:pPr>
        <w:pStyle w:val="Akapitzlist"/>
        <w:numPr>
          <w:ilvl w:val="0"/>
          <w:numId w:val="17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Uzyskaliśmy wszelkie niezbędne informacje do przygotowani</w:t>
      </w:r>
      <w:r w:rsidR="005863F2" w:rsidRPr="008E594B">
        <w:rPr>
          <w:rFonts w:ascii="Tahoma" w:hAnsi="Tahoma" w:cs="Tahoma"/>
          <w:sz w:val="20"/>
          <w:szCs w:val="20"/>
        </w:rPr>
        <w:t>a oferty i wykonania zamówienia,</w:t>
      </w:r>
    </w:p>
    <w:p w14:paraId="62E84FEA" w14:textId="77777777" w:rsidR="003735E9" w:rsidRPr="008E594B" w:rsidRDefault="003735E9" w:rsidP="005F6588">
      <w:pPr>
        <w:pStyle w:val="Akapitzlist"/>
        <w:numPr>
          <w:ilvl w:val="0"/>
          <w:numId w:val="17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Akceptujemy istotne postanowienia umowy oraz termin realizacji przedmiotu zamówienia podany przez Zamawiającego,</w:t>
      </w:r>
    </w:p>
    <w:p w14:paraId="054EB48E" w14:textId="77777777" w:rsidR="003735E9" w:rsidRPr="008E594B" w:rsidRDefault="003735E9" w:rsidP="005F6588">
      <w:pPr>
        <w:pStyle w:val="Akapitzlist"/>
        <w:numPr>
          <w:ilvl w:val="0"/>
          <w:numId w:val="17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Uważamy się za związanych niniejszą ofertą przez 45 dni od dnia</w:t>
      </w:r>
      <w:r w:rsidR="005863F2" w:rsidRPr="008E594B">
        <w:rPr>
          <w:rFonts w:ascii="Tahoma" w:hAnsi="Tahoma" w:cs="Tahoma"/>
          <w:sz w:val="20"/>
          <w:szCs w:val="20"/>
        </w:rPr>
        <w:t xml:space="preserve"> upływu terminu składania ofert.</w:t>
      </w:r>
    </w:p>
    <w:p w14:paraId="37715852" w14:textId="2E14BE79" w:rsidR="00F516DC" w:rsidRPr="008E594B" w:rsidRDefault="009A2260" w:rsidP="00793248">
      <w:pPr>
        <w:pStyle w:val="Akapitzlist"/>
        <w:numPr>
          <w:ilvl w:val="0"/>
          <w:numId w:val="17"/>
        </w:numPr>
        <w:spacing w:line="240" w:lineRule="auto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Wyrażamy zgodę na przetwarzanie przez Spółdzielnie Mieszkaniową Perspektywa w Łomży naszych danych osobowych w celu i w zakresie dotyczącym przeprowadzenia postępowania przetargowego</w:t>
      </w:r>
      <w:r w:rsidR="00793248">
        <w:rPr>
          <w:rFonts w:ascii="Tahoma" w:hAnsi="Tahoma" w:cs="Tahoma"/>
          <w:sz w:val="20"/>
          <w:szCs w:val="20"/>
        </w:rPr>
        <w:t>.</w:t>
      </w:r>
    </w:p>
    <w:p w14:paraId="12560620" w14:textId="6CDBE805" w:rsidR="003735E9" w:rsidRPr="008E594B" w:rsidRDefault="003735E9" w:rsidP="005F6588">
      <w:pPr>
        <w:pStyle w:val="Akapitzlist"/>
        <w:numPr>
          <w:ilvl w:val="0"/>
          <w:numId w:val="17"/>
        </w:numPr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W przypadku udzielenia nam zamówienia zobowiązujemy się do zawarcia umowy w miejscu</w:t>
      </w:r>
      <w:r w:rsidR="005863F2" w:rsidRPr="008E594B">
        <w:rPr>
          <w:rFonts w:ascii="Tahoma" w:hAnsi="Tahoma" w:cs="Tahoma"/>
          <w:sz w:val="20"/>
          <w:szCs w:val="20"/>
        </w:rPr>
        <w:t xml:space="preserve"> </w:t>
      </w:r>
      <w:r w:rsidR="00793248">
        <w:rPr>
          <w:rFonts w:ascii="Tahoma" w:hAnsi="Tahoma" w:cs="Tahoma"/>
          <w:sz w:val="20"/>
          <w:szCs w:val="20"/>
        </w:rPr>
        <w:br/>
      </w:r>
      <w:r w:rsidRPr="008E594B">
        <w:rPr>
          <w:rFonts w:ascii="Tahoma" w:hAnsi="Tahoma" w:cs="Tahoma"/>
          <w:sz w:val="20"/>
          <w:szCs w:val="20"/>
        </w:rPr>
        <w:t>i termini</w:t>
      </w:r>
      <w:r w:rsidR="005863F2" w:rsidRPr="008E594B">
        <w:rPr>
          <w:rFonts w:ascii="Tahoma" w:hAnsi="Tahoma" w:cs="Tahoma"/>
          <w:sz w:val="20"/>
          <w:szCs w:val="20"/>
        </w:rPr>
        <w:t>e wskazanym przez Zamawiającego.</w:t>
      </w:r>
    </w:p>
    <w:p w14:paraId="0935C648" w14:textId="77777777" w:rsidR="003735E9" w:rsidRPr="008E594B" w:rsidRDefault="003735E9" w:rsidP="005F6588">
      <w:pPr>
        <w:pStyle w:val="Akapitzlist"/>
        <w:numPr>
          <w:ilvl w:val="0"/>
          <w:numId w:val="15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Oferta została złożona na …………………….. stronach</w:t>
      </w:r>
      <w:r w:rsidR="005863F2" w:rsidRPr="008E594B">
        <w:rPr>
          <w:rFonts w:ascii="Tahoma" w:hAnsi="Tahoma" w:cs="Tahoma"/>
          <w:sz w:val="20"/>
          <w:szCs w:val="20"/>
        </w:rPr>
        <w:t>.</w:t>
      </w:r>
    </w:p>
    <w:p w14:paraId="6F0464A9" w14:textId="77777777" w:rsidR="003735E9" w:rsidRPr="008E594B" w:rsidRDefault="003735E9" w:rsidP="005F6588">
      <w:pPr>
        <w:pStyle w:val="Akapitzlist"/>
        <w:numPr>
          <w:ilvl w:val="0"/>
          <w:numId w:val="15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Załącznikami do oferty są:</w:t>
      </w:r>
    </w:p>
    <w:p w14:paraId="1696A38E" w14:textId="530BFE1A" w:rsidR="009A2260" w:rsidRDefault="003735E9" w:rsidP="00207DEB">
      <w:pPr>
        <w:pStyle w:val="Akapitzlist"/>
        <w:numPr>
          <w:ilvl w:val="0"/>
          <w:numId w:val="26"/>
        </w:numPr>
        <w:shd w:val="clear" w:color="auto" w:fill="FFFFFF" w:themeFill="background1"/>
        <w:spacing w:after="0" w:line="240" w:lineRule="auto"/>
        <w:ind w:hanging="294"/>
        <w:jc w:val="both"/>
        <w:rPr>
          <w:rFonts w:ascii="Tahoma" w:eastAsia="Times New Roman" w:hAnsi="Tahoma" w:cs="Tahoma"/>
          <w:bCs/>
          <w:sz w:val="20"/>
          <w:szCs w:val="20"/>
        </w:rPr>
      </w:pPr>
      <w:r w:rsidRPr="008E594B">
        <w:rPr>
          <w:rFonts w:ascii="Tahoma" w:eastAsia="Times New Roman" w:hAnsi="Tahoma" w:cs="Tahoma"/>
          <w:bCs/>
          <w:sz w:val="20"/>
          <w:szCs w:val="20"/>
        </w:rPr>
        <w:t>Informacja o kierowniku budowy, ksero uprawnień kierownika budowy oraz ksero zaświadczenia o przynależności kierownika budowy do Polskiej</w:t>
      </w:r>
      <w:r w:rsidR="00461BDE" w:rsidRPr="008E594B">
        <w:rPr>
          <w:rFonts w:ascii="Tahoma" w:eastAsia="Times New Roman" w:hAnsi="Tahoma" w:cs="Tahoma"/>
          <w:bCs/>
          <w:sz w:val="20"/>
          <w:szCs w:val="20"/>
        </w:rPr>
        <w:t xml:space="preserve"> Izby Inżynierów Budownictwa</w:t>
      </w:r>
      <w:r w:rsidR="00207DEB">
        <w:rPr>
          <w:rFonts w:ascii="Tahoma" w:eastAsia="Times New Roman" w:hAnsi="Tahoma" w:cs="Tahoma"/>
          <w:bCs/>
          <w:sz w:val="20"/>
          <w:szCs w:val="20"/>
        </w:rPr>
        <w:t>,</w:t>
      </w:r>
    </w:p>
    <w:p w14:paraId="6184F727" w14:textId="09EE08CD" w:rsidR="00207DEB" w:rsidRPr="00BA320B" w:rsidRDefault="00461BDE" w:rsidP="00BA320B">
      <w:pPr>
        <w:pStyle w:val="Akapitzlist"/>
        <w:numPr>
          <w:ilvl w:val="0"/>
          <w:numId w:val="26"/>
        </w:numPr>
        <w:shd w:val="clear" w:color="auto" w:fill="FFFFFF" w:themeFill="background1"/>
        <w:spacing w:after="0" w:line="240" w:lineRule="auto"/>
        <w:ind w:hanging="294"/>
        <w:jc w:val="both"/>
        <w:rPr>
          <w:rFonts w:ascii="Tahoma" w:eastAsia="Times New Roman" w:hAnsi="Tahoma" w:cs="Tahoma"/>
          <w:bCs/>
          <w:sz w:val="20"/>
          <w:szCs w:val="20"/>
        </w:rPr>
      </w:pPr>
      <w:r w:rsidRPr="00207DEB">
        <w:rPr>
          <w:rFonts w:ascii="Tahoma" w:hAnsi="Tahoma" w:cs="Tahoma"/>
          <w:sz w:val="20"/>
          <w:szCs w:val="20"/>
        </w:rPr>
        <w:t>Parafowany wzór umowy</w:t>
      </w:r>
      <w:r w:rsidR="00DB1A5B" w:rsidRPr="00207DEB">
        <w:rPr>
          <w:rFonts w:ascii="Tahoma" w:hAnsi="Tahoma" w:cs="Tahoma"/>
          <w:sz w:val="20"/>
          <w:szCs w:val="20"/>
        </w:rPr>
        <w:t xml:space="preserve"> zał. </w:t>
      </w:r>
      <w:r w:rsidR="00207DEB">
        <w:rPr>
          <w:rFonts w:ascii="Tahoma" w:hAnsi="Tahoma" w:cs="Tahoma"/>
          <w:sz w:val="20"/>
          <w:szCs w:val="20"/>
        </w:rPr>
        <w:t>n</w:t>
      </w:r>
      <w:r w:rsidR="00DB1A5B" w:rsidRPr="00207DEB">
        <w:rPr>
          <w:rFonts w:ascii="Tahoma" w:hAnsi="Tahoma" w:cs="Tahoma"/>
          <w:sz w:val="20"/>
          <w:szCs w:val="20"/>
        </w:rPr>
        <w:t xml:space="preserve">r </w:t>
      </w:r>
      <w:r w:rsidR="00DB1A5B" w:rsidRPr="0079413B">
        <w:rPr>
          <w:rFonts w:ascii="Tahoma" w:hAnsi="Tahoma" w:cs="Tahoma"/>
          <w:sz w:val="20"/>
          <w:szCs w:val="20"/>
        </w:rPr>
        <w:t>2</w:t>
      </w:r>
      <w:r w:rsidR="00207DEB" w:rsidRPr="0079413B">
        <w:rPr>
          <w:rFonts w:ascii="Tahoma" w:hAnsi="Tahoma" w:cs="Tahoma"/>
          <w:sz w:val="20"/>
          <w:szCs w:val="20"/>
        </w:rPr>
        <w:t>,</w:t>
      </w:r>
    </w:p>
    <w:p w14:paraId="05568889" w14:textId="4DDDDAA1" w:rsidR="003735E9" w:rsidRPr="00207DEB" w:rsidRDefault="003735E9" w:rsidP="00207DEB">
      <w:pPr>
        <w:pStyle w:val="Akapitzlist"/>
        <w:numPr>
          <w:ilvl w:val="0"/>
          <w:numId w:val="26"/>
        </w:numPr>
        <w:shd w:val="clear" w:color="auto" w:fill="FFFFFF" w:themeFill="background1"/>
        <w:spacing w:after="0" w:line="240" w:lineRule="auto"/>
        <w:ind w:hanging="294"/>
        <w:jc w:val="both"/>
        <w:rPr>
          <w:rFonts w:ascii="Tahoma" w:eastAsia="Times New Roman" w:hAnsi="Tahoma" w:cs="Tahoma"/>
          <w:bCs/>
          <w:sz w:val="20"/>
          <w:szCs w:val="20"/>
        </w:rPr>
      </w:pPr>
      <w:r w:rsidRPr="00207DEB">
        <w:rPr>
          <w:rFonts w:ascii="Tahoma" w:hAnsi="Tahoma" w:cs="Tahoma"/>
          <w:sz w:val="20"/>
          <w:szCs w:val="20"/>
        </w:rPr>
        <w:t>Aktualny wyciąg z KRS lub zaświadczenie o wpisie do ewidencji działalności gospodarczej</w:t>
      </w:r>
      <w:r w:rsidR="00207DEB">
        <w:rPr>
          <w:rFonts w:ascii="Tahoma" w:hAnsi="Tahoma" w:cs="Tahoma"/>
          <w:sz w:val="20"/>
          <w:szCs w:val="20"/>
        </w:rPr>
        <w:t>,</w:t>
      </w:r>
    </w:p>
    <w:p w14:paraId="63C093E2" w14:textId="06919358" w:rsidR="003735E9" w:rsidRPr="00207DEB" w:rsidRDefault="003044FC" w:rsidP="00207DEB">
      <w:pPr>
        <w:pStyle w:val="Akapitzlist"/>
        <w:numPr>
          <w:ilvl w:val="0"/>
          <w:numId w:val="26"/>
        </w:numPr>
        <w:shd w:val="clear" w:color="auto" w:fill="FFFFFF" w:themeFill="background1"/>
        <w:spacing w:after="0" w:line="240" w:lineRule="auto"/>
        <w:ind w:hanging="294"/>
        <w:jc w:val="both"/>
        <w:rPr>
          <w:rFonts w:ascii="Tahoma" w:eastAsia="Times New Roman" w:hAnsi="Tahoma" w:cs="Tahoma"/>
          <w:bCs/>
          <w:sz w:val="20"/>
          <w:szCs w:val="20"/>
        </w:rPr>
      </w:pPr>
      <w:r w:rsidRPr="00207DEB">
        <w:rPr>
          <w:rFonts w:ascii="Tahoma" w:hAnsi="Tahoma" w:cs="Tahoma"/>
          <w:sz w:val="20"/>
          <w:szCs w:val="20"/>
        </w:rPr>
        <w:t xml:space="preserve">Oświadczenie wg. </w:t>
      </w:r>
      <w:r w:rsidR="00207DEB">
        <w:rPr>
          <w:rFonts w:ascii="Tahoma" w:hAnsi="Tahoma" w:cs="Tahoma"/>
          <w:sz w:val="20"/>
          <w:szCs w:val="20"/>
        </w:rPr>
        <w:t>z</w:t>
      </w:r>
      <w:r w:rsidRPr="00207DEB">
        <w:rPr>
          <w:rFonts w:ascii="Tahoma" w:hAnsi="Tahoma" w:cs="Tahoma"/>
          <w:sz w:val="20"/>
          <w:szCs w:val="20"/>
        </w:rPr>
        <w:t xml:space="preserve">ał. </w:t>
      </w:r>
      <w:r w:rsidR="00207DEB">
        <w:rPr>
          <w:rFonts w:ascii="Tahoma" w:hAnsi="Tahoma" w:cs="Tahoma"/>
          <w:sz w:val="20"/>
          <w:szCs w:val="20"/>
        </w:rPr>
        <w:t>n</w:t>
      </w:r>
      <w:r w:rsidRPr="00207DEB">
        <w:rPr>
          <w:rFonts w:ascii="Tahoma" w:hAnsi="Tahoma" w:cs="Tahoma"/>
          <w:sz w:val="20"/>
          <w:szCs w:val="20"/>
        </w:rPr>
        <w:t>r 3 do SIWZ</w:t>
      </w:r>
      <w:r w:rsidR="00207DEB">
        <w:rPr>
          <w:rFonts w:ascii="Tahoma" w:hAnsi="Tahoma" w:cs="Tahoma"/>
          <w:sz w:val="20"/>
          <w:szCs w:val="20"/>
        </w:rPr>
        <w:t>,</w:t>
      </w:r>
    </w:p>
    <w:p w14:paraId="6DF63411" w14:textId="6D14AA33" w:rsidR="00304DE8" w:rsidRPr="00207DEB" w:rsidRDefault="00304DE8" w:rsidP="00207DEB">
      <w:pPr>
        <w:pStyle w:val="Akapitzlist"/>
        <w:numPr>
          <w:ilvl w:val="0"/>
          <w:numId w:val="26"/>
        </w:numPr>
        <w:shd w:val="clear" w:color="auto" w:fill="FFFFFF" w:themeFill="background1"/>
        <w:spacing w:after="0" w:line="240" w:lineRule="auto"/>
        <w:ind w:hanging="294"/>
        <w:jc w:val="both"/>
        <w:rPr>
          <w:rFonts w:ascii="Tahoma" w:eastAsia="Times New Roman" w:hAnsi="Tahoma" w:cs="Tahoma"/>
          <w:bCs/>
          <w:sz w:val="20"/>
          <w:szCs w:val="20"/>
        </w:rPr>
      </w:pPr>
      <w:r w:rsidRPr="00207DEB">
        <w:rPr>
          <w:rFonts w:ascii="Tahoma" w:hAnsi="Tahoma" w:cs="Tahoma"/>
          <w:sz w:val="20"/>
          <w:szCs w:val="20"/>
        </w:rPr>
        <w:t xml:space="preserve">Klauzula informacyjna RODO – wg. </w:t>
      </w:r>
      <w:r w:rsidR="00207DEB">
        <w:rPr>
          <w:rFonts w:ascii="Tahoma" w:hAnsi="Tahoma" w:cs="Tahoma"/>
          <w:sz w:val="20"/>
          <w:szCs w:val="20"/>
        </w:rPr>
        <w:t>z</w:t>
      </w:r>
      <w:r w:rsidRPr="00207DEB">
        <w:rPr>
          <w:rFonts w:ascii="Tahoma" w:hAnsi="Tahoma" w:cs="Tahoma"/>
          <w:sz w:val="20"/>
          <w:szCs w:val="20"/>
        </w:rPr>
        <w:t>ał</w:t>
      </w:r>
      <w:r w:rsidR="00207DEB">
        <w:rPr>
          <w:rFonts w:ascii="Tahoma" w:hAnsi="Tahoma" w:cs="Tahoma"/>
          <w:sz w:val="20"/>
          <w:szCs w:val="20"/>
        </w:rPr>
        <w:t>.</w:t>
      </w:r>
      <w:r w:rsidRPr="00207DEB">
        <w:rPr>
          <w:rFonts w:ascii="Tahoma" w:hAnsi="Tahoma" w:cs="Tahoma"/>
          <w:sz w:val="20"/>
          <w:szCs w:val="20"/>
        </w:rPr>
        <w:t xml:space="preserve"> nr 4 do SIWZ</w:t>
      </w:r>
      <w:r w:rsidR="00207DEB">
        <w:rPr>
          <w:rFonts w:ascii="Tahoma" w:hAnsi="Tahoma" w:cs="Tahoma"/>
          <w:sz w:val="20"/>
          <w:szCs w:val="20"/>
        </w:rPr>
        <w:t>.</w:t>
      </w:r>
      <w:r w:rsidRPr="00207DEB">
        <w:rPr>
          <w:rFonts w:ascii="Tahoma" w:hAnsi="Tahoma" w:cs="Tahoma"/>
          <w:sz w:val="20"/>
          <w:szCs w:val="20"/>
        </w:rPr>
        <w:t xml:space="preserve"> </w:t>
      </w:r>
    </w:p>
    <w:p w14:paraId="193870C1" w14:textId="77777777" w:rsidR="0023562A" w:rsidRPr="008E594B" w:rsidRDefault="0023562A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14:paraId="254A6A44" w14:textId="77777777" w:rsidR="00EB723A" w:rsidRPr="008E594B" w:rsidRDefault="00EB723A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14:paraId="32DB777D" w14:textId="77777777" w:rsidR="00EB723A" w:rsidRPr="008E594B" w:rsidRDefault="00EB723A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14:paraId="2883C683" w14:textId="77777777" w:rsidR="003735E9" w:rsidRPr="008E594B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 xml:space="preserve">............................., .......................... </w:t>
      </w:r>
    </w:p>
    <w:p w14:paraId="626349BC" w14:textId="77777777" w:rsidR="00461BDE" w:rsidRPr="008E594B" w:rsidRDefault="003735E9" w:rsidP="003735E9">
      <w:pPr>
        <w:shd w:val="clear" w:color="auto" w:fill="FFFFFF" w:themeFill="background1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 xml:space="preserve">(miejscowość)             </w:t>
      </w:r>
      <w:r w:rsidR="00461BDE" w:rsidRPr="008E594B">
        <w:rPr>
          <w:rFonts w:ascii="Tahoma" w:hAnsi="Tahoma" w:cs="Tahoma"/>
          <w:sz w:val="20"/>
          <w:szCs w:val="20"/>
        </w:rPr>
        <w:t xml:space="preserve">   </w:t>
      </w:r>
      <w:r w:rsidRPr="008E594B">
        <w:rPr>
          <w:rFonts w:ascii="Tahoma" w:hAnsi="Tahoma" w:cs="Tahoma"/>
          <w:sz w:val="20"/>
          <w:szCs w:val="20"/>
        </w:rPr>
        <w:t xml:space="preserve"> (data)              </w:t>
      </w:r>
    </w:p>
    <w:p w14:paraId="16108957" w14:textId="77777777" w:rsidR="003735E9" w:rsidRPr="008E594B" w:rsidRDefault="003735E9" w:rsidP="00461BDE">
      <w:pPr>
        <w:shd w:val="clear" w:color="auto" w:fill="FFFFFF" w:themeFill="background1"/>
        <w:spacing w:after="0" w:line="240" w:lineRule="auto"/>
        <w:ind w:left="4248" w:firstLine="708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...................................</w:t>
      </w:r>
      <w:r w:rsidR="00461BDE" w:rsidRPr="008E594B">
        <w:rPr>
          <w:rFonts w:ascii="Tahoma" w:hAnsi="Tahoma" w:cs="Tahoma"/>
          <w:sz w:val="20"/>
          <w:szCs w:val="20"/>
        </w:rPr>
        <w:t>............................</w:t>
      </w:r>
      <w:r w:rsidRPr="008E594B">
        <w:rPr>
          <w:rFonts w:ascii="Tahoma" w:hAnsi="Tahoma" w:cs="Tahoma"/>
          <w:sz w:val="20"/>
          <w:szCs w:val="20"/>
        </w:rPr>
        <w:t>....</w:t>
      </w:r>
    </w:p>
    <w:p w14:paraId="1371927E" w14:textId="77777777" w:rsidR="006E2179" w:rsidRPr="008E594B" w:rsidRDefault="00461BDE" w:rsidP="003C2A53">
      <w:pPr>
        <w:shd w:val="clear" w:color="auto" w:fill="FFFFFF" w:themeFill="background1"/>
        <w:spacing w:after="0" w:line="240" w:lineRule="auto"/>
        <w:ind w:left="4248" w:firstLine="708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(</w:t>
      </w:r>
      <w:r w:rsidR="003735E9" w:rsidRPr="008E594B">
        <w:rPr>
          <w:rFonts w:ascii="Tahoma" w:hAnsi="Tahoma" w:cs="Tahoma"/>
          <w:sz w:val="20"/>
          <w:szCs w:val="20"/>
        </w:rPr>
        <w:t>pieczęć i podpis osoby/osób upoważnio</w:t>
      </w:r>
      <w:r w:rsidR="0025644F" w:rsidRPr="008E594B">
        <w:rPr>
          <w:rFonts w:ascii="Tahoma" w:hAnsi="Tahoma" w:cs="Tahoma"/>
          <w:sz w:val="20"/>
          <w:szCs w:val="20"/>
        </w:rPr>
        <w:t>nych</w:t>
      </w:r>
      <w:r w:rsidR="003C2A53" w:rsidRPr="008E594B">
        <w:rPr>
          <w:rFonts w:ascii="Tahoma" w:hAnsi="Tahoma" w:cs="Tahoma"/>
          <w:sz w:val="20"/>
          <w:szCs w:val="20"/>
        </w:rPr>
        <w:t>)</w:t>
      </w:r>
    </w:p>
    <w:p w14:paraId="070DB4FB" w14:textId="77777777" w:rsidR="0025644F" w:rsidRPr="008E594B" w:rsidRDefault="0025644F" w:rsidP="0023562A">
      <w:pPr>
        <w:spacing w:after="160" w:line="259" w:lineRule="auto"/>
        <w:rPr>
          <w:rFonts w:ascii="Tahoma" w:hAnsi="Tahoma" w:cs="Tahoma"/>
          <w:sz w:val="20"/>
          <w:szCs w:val="20"/>
        </w:rPr>
      </w:pPr>
    </w:p>
    <w:p w14:paraId="33E4C66B" w14:textId="21C7E607" w:rsidR="00D13394" w:rsidRDefault="00D13394" w:rsidP="0023562A">
      <w:pPr>
        <w:spacing w:after="160" w:line="259" w:lineRule="auto"/>
        <w:rPr>
          <w:rFonts w:ascii="Tahoma" w:hAnsi="Tahoma" w:cs="Tahoma"/>
          <w:sz w:val="20"/>
          <w:szCs w:val="20"/>
        </w:rPr>
      </w:pPr>
    </w:p>
    <w:p w14:paraId="0CD05B22" w14:textId="3044F0DC" w:rsidR="00BA320B" w:rsidRDefault="00BA320B" w:rsidP="0023562A">
      <w:pPr>
        <w:spacing w:after="160" w:line="259" w:lineRule="auto"/>
        <w:rPr>
          <w:rFonts w:ascii="Tahoma" w:hAnsi="Tahoma" w:cs="Tahoma"/>
          <w:sz w:val="20"/>
          <w:szCs w:val="20"/>
        </w:rPr>
      </w:pPr>
    </w:p>
    <w:p w14:paraId="5FD8E2AA" w14:textId="1E7C7D2F" w:rsidR="00BA320B" w:rsidRDefault="00BA320B" w:rsidP="0023562A">
      <w:pPr>
        <w:spacing w:after="160" w:line="259" w:lineRule="auto"/>
        <w:rPr>
          <w:rFonts w:ascii="Tahoma" w:hAnsi="Tahoma" w:cs="Tahoma"/>
          <w:sz w:val="20"/>
          <w:szCs w:val="20"/>
        </w:rPr>
      </w:pPr>
    </w:p>
    <w:p w14:paraId="28DB3D5B" w14:textId="77777777" w:rsidR="00BA320B" w:rsidRPr="008E594B" w:rsidRDefault="00BA320B" w:rsidP="0023562A">
      <w:pPr>
        <w:spacing w:after="160" w:line="259" w:lineRule="auto"/>
        <w:rPr>
          <w:rFonts w:ascii="Tahoma" w:hAnsi="Tahoma" w:cs="Tahoma"/>
          <w:sz w:val="20"/>
          <w:szCs w:val="20"/>
        </w:rPr>
      </w:pPr>
    </w:p>
    <w:p w14:paraId="12763D0C" w14:textId="77777777" w:rsidR="003C2A53" w:rsidRPr="008E594B" w:rsidRDefault="003C2A53" w:rsidP="003044FC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5D10B8CB" w14:textId="7EE591E1" w:rsidR="003044FC" w:rsidRPr="00ED7D28" w:rsidRDefault="007F2F68" w:rsidP="003044FC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  <w:sz w:val="20"/>
          <w:szCs w:val="20"/>
        </w:rPr>
      </w:pPr>
      <w:bookmarkStart w:id="12" w:name="_Hlk96949644"/>
      <w:r w:rsidRPr="00ED7D28">
        <w:rPr>
          <w:rFonts w:ascii="Tahoma" w:hAnsi="Tahoma" w:cs="Tahoma"/>
          <w:b/>
          <w:bCs/>
          <w:sz w:val="20"/>
          <w:szCs w:val="20"/>
        </w:rPr>
        <w:t>ZAŁĄCZNIK NR 3 DO SIWZ</w:t>
      </w:r>
    </w:p>
    <w:bookmarkEnd w:id="12"/>
    <w:p w14:paraId="658E2FDE" w14:textId="77777777" w:rsidR="00A420A3" w:rsidRPr="008E594B" w:rsidRDefault="00A420A3" w:rsidP="003044FC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14:paraId="1ACF359C" w14:textId="77777777" w:rsidR="00A420A3" w:rsidRPr="008E594B" w:rsidRDefault="00A420A3" w:rsidP="003044FC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14:paraId="1A4872F9" w14:textId="77777777" w:rsidR="003044FC" w:rsidRPr="008E594B" w:rsidRDefault="007F2F68" w:rsidP="003044FC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 w:rsidRPr="008E594B">
        <w:rPr>
          <w:rFonts w:ascii="Tahoma" w:hAnsi="Tahoma" w:cs="Tahoma"/>
          <w:b/>
          <w:sz w:val="20"/>
          <w:szCs w:val="20"/>
        </w:rPr>
        <w:t>OŚ</w:t>
      </w:r>
      <w:r w:rsidR="004F6DF7" w:rsidRPr="008E594B">
        <w:rPr>
          <w:rFonts w:ascii="Tahoma" w:hAnsi="Tahoma" w:cs="Tahoma"/>
          <w:b/>
          <w:sz w:val="20"/>
          <w:szCs w:val="20"/>
        </w:rPr>
        <w:t>W</w:t>
      </w:r>
      <w:r w:rsidRPr="008E594B">
        <w:rPr>
          <w:rFonts w:ascii="Tahoma" w:hAnsi="Tahoma" w:cs="Tahoma"/>
          <w:b/>
          <w:sz w:val="20"/>
          <w:szCs w:val="20"/>
        </w:rPr>
        <w:t>IADCZENIE</w:t>
      </w:r>
    </w:p>
    <w:p w14:paraId="686F7101" w14:textId="77777777" w:rsidR="003044FC" w:rsidRPr="008E594B" w:rsidRDefault="003044FC" w:rsidP="003044FC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14:paraId="164F1632" w14:textId="77777777" w:rsidR="001636C6" w:rsidRPr="008E594B" w:rsidRDefault="001636C6" w:rsidP="003044FC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</w:rPr>
      </w:pPr>
      <w:r w:rsidRPr="008E594B">
        <w:rPr>
          <w:rFonts w:ascii="Tahoma" w:hAnsi="Tahoma" w:cs="Tahoma"/>
          <w:b/>
          <w:bCs/>
          <w:sz w:val="20"/>
          <w:szCs w:val="20"/>
        </w:rPr>
        <w:t>ZAMAWIAJĄCY:</w:t>
      </w:r>
      <w:r w:rsidR="004F6DF7" w:rsidRPr="008E594B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8E594B">
        <w:rPr>
          <w:rFonts w:ascii="Tahoma" w:eastAsia="Times New Roman" w:hAnsi="Tahoma" w:cs="Tahoma"/>
          <w:sz w:val="20"/>
          <w:szCs w:val="20"/>
        </w:rPr>
        <w:t xml:space="preserve">Spółdzielnia Mieszkaniowa „Perspektywa”, ul. Kazańska nr 1, 18-400 Łomża </w:t>
      </w:r>
    </w:p>
    <w:p w14:paraId="7313460A" w14:textId="77777777" w:rsidR="007F2F68" w:rsidRPr="008E594B" w:rsidRDefault="007F2F68" w:rsidP="001636C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14:paraId="4572F195" w14:textId="77777777" w:rsidR="001636C6" w:rsidRPr="008E594B" w:rsidRDefault="001636C6" w:rsidP="001636C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Składając ofertę w postępowaniu o udzielenie zamówienia publicznego prowadzonego w trybie przetargu nieograniczonego na zadanie pod nazwą</w:t>
      </w:r>
      <w:r w:rsidR="00173110" w:rsidRPr="008E594B">
        <w:rPr>
          <w:rFonts w:ascii="Tahoma" w:hAnsi="Tahoma" w:cs="Tahoma"/>
          <w:sz w:val="20"/>
          <w:szCs w:val="20"/>
        </w:rPr>
        <w:t>:</w:t>
      </w:r>
    </w:p>
    <w:p w14:paraId="65AAB605" w14:textId="77777777" w:rsidR="007F2F68" w:rsidRPr="00827C29" w:rsidRDefault="007F2F68" w:rsidP="001636C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  <w:sz w:val="20"/>
          <w:szCs w:val="20"/>
        </w:rPr>
      </w:pPr>
    </w:p>
    <w:p w14:paraId="6EE1774F" w14:textId="5084738E" w:rsidR="00ED7D28" w:rsidRPr="008E594B" w:rsidRDefault="00ED7D28" w:rsidP="00ED7D28">
      <w:pPr>
        <w:shd w:val="clear" w:color="auto" w:fill="FFFFFF" w:themeFill="background1"/>
        <w:autoSpaceDE w:val="0"/>
        <w:autoSpaceDN w:val="0"/>
        <w:adjustRightInd w:val="0"/>
        <w:spacing w:after="0"/>
        <w:jc w:val="both"/>
        <w:rPr>
          <w:rFonts w:ascii="Tahoma" w:eastAsia="Times New Roman" w:hAnsi="Tahoma" w:cs="Tahoma"/>
          <w:b/>
          <w:bCs/>
          <w:sz w:val="20"/>
          <w:szCs w:val="20"/>
        </w:rPr>
      </w:pPr>
      <w:bookmarkStart w:id="13" w:name="_Hlk96950213"/>
      <w:r>
        <w:rPr>
          <w:rFonts w:ascii="Tahoma" w:eastAsia="Times New Roman" w:hAnsi="Tahoma" w:cs="Tahoma"/>
          <w:b/>
          <w:bCs/>
          <w:sz w:val="20"/>
          <w:szCs w:val="20"/>
        </w:rPr>
        <w:t>„Termomodernizacja i r</w:t>
      </w:r>
      <w:r w:rsidRPr="008E594B">
        <w:rPr>
          <w:rFonts w:ascii="Tahoma" w:eastAsia="Times New Roman" w:hAnsi="Tahoma" w:cs="Tahoma"/>
          <w:b/>
          <w:bCs/>
          <w:sz w:val="20"/>
          <w:szCs w:val="20"/>
        </w:rPr>
        <w:t>emont elewacji i balkonów w budynkach</w:t>
      </w:r>
      <w:r>
        <w:rPr>
          <w:rFonts w:ascii="Tahoma" w:eastAsia="Times New Roman" w:hAnsi="Tahoma" w:cs="Tahoma"/>
          <w:b/>
          <w:bCs/>
          <w:sz w:val="20"/>
          <w:szCs w:val="20"/>
        </w:rPr>
        <w:t xml:space="preserve"> </w:t>
      </w:r>
      <w:r w:rsidR="00756B32">
        <w:rPr>
          <w:rFonts w:ascii="Tahoma" w:eastAsia="Times New Roman" w:hAnsi="Tahoma" w:cs="Tahoma"/>
          <w:b/>
          <w:sz w:val="20"/>
          <w:szCs w:val="20"/>
        </w:rPr>
        <w:t>Rycerska 5,</w:t>
      </w:r>
      <w:r>
        <w:rPr>
          <w:rFonts w:ascii="Tahoma" w:eastAsia="Times New Roman" w:hAnsi="Tahoma" w:cs="Tahoma"/>
          <w:b/>
          <w:sz w:val="20"/>
          <w:szCs w:val="20"/>
        </w:rPr>
        <w:t xml:space="preserve"> </w:t>
      </w:r>
      <w:r w:rsidR="00756B32">
        <w:rPr>
          <w:rFonts w:ascii="Tahoma" w:eastAsia="Times New Roman" w:hAnsi="Tahoma" w:cs="Tahoma"/>
          <w:b/>
          <w:sz w:val="20"/>
          <w:szCs w:val="20"/>
        </w:rPr>
        <w:t>Rycerska 7</w:t>
      </w:r>
      <w:r>
        <w:rPr>
          <w:rFonts w:ascii="Tahoma" w:eastAsia="Times New Roman" w:hAnsi="Tahoma" w:cs="Tahoma"/>
          <w:b/>
          <w:sz w:val="20"/>
          <w:szCs w:val="20"/>
        </w:rPr>
        <w:t xml:space="preserve">, </w:t>
      </w:r>
      <w:r w:rsidR="00756B32">
        <w:rPr>
          <w:rFonts w:ascii="Tahoma" w:eastAsia="Times New Roman" w:hAnsi="Tahoma" w:cs="Tahoma"/>
          <w:b/>
          <w:sz w:val="20"/>
          <w:szCs w:val="20"/>
        </w:rPr>
        <w:t>Por. Łagody 9</w:t>
      </w:r>
      <w:r>
        <w:rPr>
          <w:rFonts w:ascii="Tahoma" w:eastAsia="Times New Roman" w:hAnsi="Tahoma" w:cs="Tahoma"/>
          <w:b/>
          <w:sz w:val="20"/>
          <w:szCs w:val="20"/>
        </w:rPr>
        <w:t xml:space="preserve">, </w:t>
      </w:r>
      <w:r w:rsidR="00756B32">
        <w:rPr>
          <w:rFonts w:ascii="Tahoma" w:eastAsia="Times New Roman" w:hAnsi="Tahoma" w:cs="Tahoma"/>
          <w:b/>
          <w:sz w:val="20"/>
          <w:szCs w:val="20"/>
        </w:rPr>
        <w:t>Por. Łagody 11</w:t>
      </w:r>
      <w:r w:rsidRPr="008E594B">
        <w:rPr>
          <w:rFonts w:ascii="Tahoma" w:eastAsia="Times New Roman" w:hAnsi="Tahoma" w:cs="Tahoma"/>
          <w:b/>
          <w:sz w:val="20"/>
          <w:szCs w:val="20"/>
        </w:rPr>
        <w:t xml:space="preserve"> </w:t>
      </w:r>
      <w:r w:rsidRPr="008E594B">
        <w:rPr>
          <w:rFonts w:ascii="Tahoma" w:eastAsia="Times New Roman" w:hAnsi="Tahoma" w:cs="Tahoma"/>
          <w:b/>
          <w:bCs/>
          <w:sz w:val="20"/>
          <w:szCs w:val="20"/>
        </w:rPr>
        <w:t>w Łomży</w:t>
      </w:r>
      <w:r>
        <w:rPr>
          <w:rFonts w:ascii="Tahoma" w:eastAsia="Times New Roman" w:hAnsi="Tahoma" w:cs="Tahoma"/>
          <w:b/>
          <w:bCs/>
          <w:sz w:val="20"/>
          <w:szCs w:val="20"/>
        </w:rPr>
        <w:t>”</w:t>
      </w:r>
      <w:bookmarkEnd w:id="13"/>
    </w:p>
    <w:p w14:paraId="1DCB24D0" w14:textId="77777777" w:rsidR="007F2F68" w:rsidRPr="00827C29" w:rsidRDefault="007F2F68" w:rsidP="001636C6">
      <w:p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b/>
          <w:bCs/>
          <w:sz w:val="20"/>
          <w:szCs w:val="20"/>
        </w:rPr>
      </w:pPr>
    </w:p>
    <w:p w14:paraId="154FF510" w14:textId="328B0F05" w:rsidR="002010C5" w:rsidRPr="008E594B" w:rsidRDefault="007F2F68" w:rsidP="001636C6">
      <w:pPr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O</w:t>
      </w:r>
      <w:r w:rsidR="001636C6" w:rsidRPr="008E594B">
        <w:rPr>
          <w:rFonts w:ascii="Tahoma" w:hAnsi="Tahoma" w:cs="Tahoma"/>
          <w:sz w:val="20"/>
          <w:szCs w:val="20"/>
        </w:rPr>
        <w:t>świadczamy, że</w:t>
      </w:r>
      <w:r w:rsidR="005D7B22">
        <w:rPr>
          <w:rFonts w:ascii="Tahoma" w:hAnsi="Tahoma" w:cs="Tahoma"/>
          <w:sz w:val="20"/>
          <w:szCs w:val="20"/>
        </w:rPr>
        <w:t>:</w:t>
      </w:r>
    </w:p>
    <w:p w14:paraId="377934D0" w14:textId="77777777" w:rsidR="001636C6" w:rsidRPr="008E594B" w:rsidRDefault="001636C6" w:rsidP="00173110">
      <w:pPr>
        <w:pStyle w:val="Akapitzlist"/>
        <w:numPr>
          <w:ilvl w:val="0"/>
          <w:numId w:val="21"/>
        </w:numPr>
        <w:spacing w:after="16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Nie pozostajemy w związku małżeńskim albo w stosunku pokrewieństwa lub powinowactwa w linii prostej, pokrewieństwa lub powinowactwa w linii bocznej do drugiego stopnia i nie jesteśmy związani z tytułu przysposobienia, opieki lub kurateli z członkami Zarządu, Rady Nadzorczej Spółdzielni oraz Komisji Przetargowej i nie pozostajemy z tymi osobami w takim stosunku prawnym lub faktycznym, że może to budzić uzasadnione wątpliwości co do zachowania zasad uczc</w:t>
      </w:r>
      <w:r w:rsidR="00173110" w:rsidRPr="008E594B">
        <w:rPr>
          <w:rFonts w:ascii="Tahoma" w:hAnsi="Tahoma" w:cs="Tahoma"/>
          <w:sz w:val="20"/>
          <w:szCs w:val="20"/>
        </w:rPr>
        <w:t>iwej konkurencji w postępowaniu.</w:t>
      </w:r>
    </w:p>
    <w:p w14:paraId="3FEBECC6" w14:textId="42037714" w:rsidR="001636C6" w:rsidRPr="008E594B" w:rsidRDefault="002F4AFA" w:rsidP="00173110">
      <w:pPr>
        <w:pStyle w:val="Akapitzlist"/>
        <w:numPr>
          <w:ilvl w:val="0"/>
          <w:numId w:val="21"/>
        </w:numPr>
        <w:spacing w:after="16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P</w:t>
      </w:r>
      <w:r w:rsidR="001636C6" w:rsidRPr="008E594B">
        <w:rPr>
          <w:rFonts w:ascii="Tahoma" w:hAnsi="Tahoma" w:cs="Tahoma"/>
          <w:sz w:val="20"/>
          <w:szCs w:val="20"/>
        </w:rPr>
        <w:t xml:space="preserve">rzed upływem trzech lat od daty wszczęcia postępowania </w:t>
      </w:r>
      <w:r w:rsidR="007F2F68" w:rsidRPr="008E594B">
        <w:rPr>
          <w:rFonts w:ascii="Tahoma" w:hAnsi="Tahoma" w:cs="Tahoma"/>
          <w:sz w:val="20"/>
          <w:szCs w:val="20"/>
        </w:rPr>
        <w:t xml:space="preserve">nie </w:t>
      </w:r>
      <w:r w:rsidR="001636C6" w:rsidRPr="008E594B">
        <w:rPr>
          <w:rFonts w:ascii="Tahoma" w:hAnsi="Tahoma" w:cs="Tahoma"/>
          <w:sz w:val="20"/>
          <w:szCs w:val="20"/>
        </w:rPr>
        <w:t>pozostawa</w:t>
      </w:r>
      <w:r w:rsidR="007F2F68" w:rsidRPr="008E594B">
        <w:rPr>
          <w:rFonts w:ascii="Tahoma" w:hAnsi="Tahoma" w:cs="Tahoma"/>
          <w:sz w:val="20"/>
          <w:szCs w:val="20"/>
        </w:rPr>
        <w:t>liśmy</w:t>
      </w:r>
      <w:r w:rsidR="001636C6" w:rsidRPr="008E594B">
        <w:rPr>
          <w:rFonts w:ascii="Tahoma" w:hAnsi="Tahoma" w:cs="Tahoma"/>
          <w:sz w:val="20"/>
          <w:szCs w:val="20"/>
        </w:rPr>
        <w:t xml:space="preserve"> w stosunku pracy lub zlecenia z Oferentem</w:t>
      </w:r>
      <w:r w:rsidR="007F2F68" w:rsidRPr="008E594B">
        <w:rPr>
          <w:rFonts w:ascii="Tahoma" w:hAnsi="Tahoma" w:cs="Tahoma"/>
          <w:sz w:val="20"/>
          <w:szCs w:val="20"/>
        </w:rPr>
        <w:t xml:space="preserve"> i nie byliśmy </w:t>
      </w:r>
      <w:r w:rsidR="001636C6" w:rsidRPr="008E594B">
        <w:rPr>
          <w:rFonts w:ascii="Tahoma" w:hAnsi="Tahoma" w:cs="Tahoma"/>
          <w:sz w:val="20"/>
          <w:szCs w:val="20"/>
        </w:rPr>
        <w:t xml:space="preserve"> członkami władz osób prawnych </w:t>
      </w:r>
      <w:r w:rsidR="00173110" w:rsidRPr="008E594B">
        <w:rPr>
          <w:rFonts w:ascii="Tahoma" w:hAnsi="Tahoma" w:cs="Tahoma"/>
          <w:sz w:val="20"/>
          <w:szCs w:val="20"/>
        </w:rPr>
        <w:t xml:space="preserve">biorących udział </w:t>
      </w:r>
      <w:r w:rsidR="0088403E">
        <w:rPr>
          <w:rFonts w:ascii="Tahoma" w:hAnsi="Tahoma" w:cs="Tahoma"/>
          <w:sz w:val="20"/>
          <w:szCs w:val="20"/>
        </w:rPr>
        <w:br/>
      </w:r>
      <w:r w:rsidR="00173110" w:rsidRPr="008E594B">
        <w:rPr>
          <w:rFonts w:ascii="Tahoma" w:hAnsi="Tahoma" w:cs="Tahoma"/>
          <w:sz w:val="20"/>
          <w:szCs w:val="20"/>
        </w:rPr>
        <w:t>w postępowaniu.</w:t>
      </w:r>
    </w:p>
    <w:p w14:paraId="58E74045" w14:textId="77777777" w:rsidR="002F4AFA" w:rsidRPr="008E594B" w:rsidRDefault="003044FC" w:rsidP="00173110">
      <w:pPr>
        <w:pStyle w:val="Akapitzlist"/>
        <w:numPr>
          <w:ilvl w:val="0"/>
          <w:numId w:val="21"/>
        </w:num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 xml:space="preserve">Oferent wyraża zgodę na zatrzymanie </w:t>
      </w:r>
      <w:r w:rsidR="00A420A3" w:rsidRPr="008E594B">
        <w:rPr>
          <w:rFonts w:ascii="Tahoma" w:hAnsi="Tahoma" w:cs="Tahoma"/>
          <w:sz w:val="20"/>
          <w:szCs w:val="20"/>
        </w:rPr>
        <w:t xml:space="preserve">3% </w:t>
      </w:r>
      <w:r w:rsidRPr="008E594B">
        <w:rPr>
          <w:rFonts w:ascii="Tahoma" w:hAnsi="Tahoma" w:cs="Tahoma"/>
          <w:sz w:val="20"/>
          <w:szCs w:val="20"/>
        </w:rPr>
        <w:t xml:space="preserve">i wynagrodzenia </w:t>
      </w:r>
      <w:r w:rsidR="00A420A3" w:rsidRPr="008E594B">
        <w:rPr>
          <w:rFonts w:ascii="Tahoma" w:hAnsi="Tahoma" w:cs="Tahoma"/>
          <w:sz w:val="20"/>
          <w:szCs w:val="20"/>
        </w:rPr>
        <w:t xml:space="preserve">brutto </w:t>
      </w:r>
      <w:r w:rsidRPr="008E594B">
        <w:rPr>
          <w:rFonts w:ascii="Tahoma" w:hAnsi="Tahoma" w:cs="Tahoma"/>
          <w:sz w:val="20"/>
          <w:szCs w:val="20"/>
        </w:rPr>
        <w:t>na zabezpieczenie należytego wykonania umowy, które zwrócone zostanie po okresie gwarancyjnym i potwierdzeniu protokołem z przeglądu zadania o braku lub usunięciu zgłoszonych usterek.</w:t>
      </w:r>
    </w:p>
    <w:p w14:paraId="3A9976D3" w14:textId="77777777" w:rsidR="002010C5" w:rsidRPr="008E594B" w:rsidRDefault="002010C5" w:rsidP="002010C5">
      <w:pPr>
        <w:rPr>
          <w:rFonts w:ascii="Tahoma" w:hAnsi="Tahoma" w:cs="Tahoma"/>
          <w:sz w:val="20"/>
          <w:szCs w:val="20"/>
        </w:rPr>
      </w:pPr>
    </w:p>
    <w:p w14:paraId="2C705BBD" w14:textId="77777777" w:rsidR="003044FC" w:rsidRPr="008E594B" w:rsidRDefault="003044FC" w:rsidP="002010C5">
      <w:pPr>
        <w:rPr>
          <w:rFonts w:ascii="Tahoma" w:hAnsi="Tahoma" w:cs="Tahoma"/>
          <w:sz w:val="20"/>
          <w:szCs w:val="20"/>
        </w:rPr>
      </w:pPr>
    </w:p>
    <w:p w14:paraId="6D7C2864" w14:textId="77777777" w:rsidR="003044FC" w:rsidRPr="008E594B" w:rsidRDefault="003044FC" w:rsidP="002010C5">
      <w:pPr>
        <w:rPr>
          <w:rFonts w:ascii="Tahoma" w:hAnsi="Tahoma" w:cs="Tahoma"/>
          <w:sz w:val="20"/>
          <w:szCs w:val="20"/>
        </w:rPr>
      </w:pPr>
    </w:p>
    <w:p w14:paraId="4F267026" w14:textId="77777777" w:rsidR="007F2F68" w:rsidRPr="008E594B" w:rsidRDefault="007F2F68" w:rsidP="007F2F68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.............................,         ..............................................................................................................</w:t>
      </w:r>
    </w:p>
    <w:p w14:paraId="10A94A55" w14:textId="77777777" w:rsidR="007F2F68" w:rsidRPr="008E594B" w:rsidRDefault="007F2F68" w:rsidP="007F2F68">
      <w:pPr>
        <w:shd w:val="clear" w:color="auto" w:fill="FFFFFF" w:themeFill="background1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(miejscowość) (data)                                  pieczęć i podpis osoby/osób upoważnionych</w:t>
      </w:r>
    </w:p>
    <w:p w14:paraId="49956144" w14:textId="77777777" w:rsidR="002010C5" w:rsidRPr="008E594B" w:rsidRDefault="002010C5" w:rsidP="002010C5">
      <w:pPr>
        <w:rPr>
          <w:rFonts w:ascii="Tahoma" w:hAnsi="Tahoma" w:cs="Tahoma"/>
          <w:sz w:val="20"/>
          <w:szCs w:val="20"/>
        </w:rPr>
      </w:pPr>
    </w:p>
    <w:p w14:paraId="02C14500" w14:textId="77777777" w:rsidR="002010C5" w:rsidRPr="008E594B" w:rsidRDefault="002010C5" w:rsidP="002010C5">
      <w:pPr>
        <w:rPr>
          <w:rFonts w:ascii="Tahoma" w:hAnsi="Tahoma" w:cs="Tahoma"/>
          <w:sz w:val="20"/>
          <w:szCs w:val="20"/>
        </w:rPr>
      </w:pPr>
    </w:p>
    <w:p w14:paraId="4B80B591" w14:textId="7CE78C62" w:rsidR="0023562A" w:rsidRDefault="0023562A">
      <w:pPr>
        <w:spacing w:after="160" w:line="259" w:lineRule="auto"/>
        <w:rPr>
          <w:rFonts w:ascii="Tahoma" w:hAnsi="Tahoma" w:cs="Tahoma"/>
          <w:b/>
          <w:sz w:val="20"/>
          <w:szCs w:val="20"/>
        </w:rPr>
      </w:pPr>
    </w:p>
    <w:p w14:paraId="5A017613" w14:textId="051B9517" w:rsidR="00827C29" w:rsidRDefault="00827C29">
      <w:pPr>
        <w:spacing w:after="160" w:line="259" w:lineRule="auto"/>
        <w:rPr>
          <w:rFonts w:ascii="Tahoma" w:hAnsi="Tahoma" w:cs="Tahoma"/>
          <w:b/>
          <w:sz w:val="20"/>
          <w:szCs w:val="20"/>
        </w:rPr>
      </w:pPr>
    </w:p>
    <w:p w14:paraId="0E335333" w14:textId="620B75B6" w:rsidR="00827C29" w:rsidRDefault="00827C29">
      <w:pPr>
        <w:spacing w:after="160" w:line="259" w:lineRule="auto"/>
        <w:rPr>
          <w:rFonts w:ascii="Tahoma" w:hAnsi="Tahoma" w:cs="Tahoma"/>
          <w:b/>
          <w:sz w:val="20"/>
          <w:szCs w:val="20"/>
        </w:rPr>
      </w:pPr>
    </w:p>
    <w:p w14:paraId="6CAFAB12" w14:textId="2A42B738" w:rsidR="00827C29" w:rsidRDefault="00827C29">
      <w:pPr>
        <w:spacing w:after="160" w:line="259" w:lineRule="auto"/>
        <w:rPr>
          <w:rFonts w:ascii="Tahoma" w:hAnsi="Tahoma" w:cs="Tahoma"/>
          <w:b/>
          <w:sz w:val="20"/>
          <w:szCs w:val="20"/>
        </w:rPr>
      </w:pPr>
    </w:p>
    <w:p w14:paraId="49793AFE" w14:textId="47827652" w:rsidR="00ED7D28" w:rsidRDefault="00ED7D28">
      <w:pPr>
        <w:spacing w:after="160" w:line="259" w:lineRule="auto"/>
        <w:rPr>
          <w:rFonts w:ascii="Tahoma" w:hAnsi="Tahoma" w:cs="Tahoma"/>
          <w:b/>
          <w:sz w:val="20"/>
          <w:szCs w:val="20"/>
        </w:rPr>
      </w:pPr>
    </w:p>
    <w:p w14:paraId="7301FE41" w14:textId="77777777" w:rsidR="00C2483B" w:rsidRPr="008E594B" w:rsidRDefault="00C2483B">
      <w:pPr>
        <w:spacing w:after="160" w:line="259" w:lineRule="auto"/>
        <w:rPr>
          <w:rFonts w:ascii="Tahoma" w:hAnsi="Tahoma" w:cs="Tahoma"/>
          <w:b/>
          <w:sz w:val="20"/>
          <w:szCs w:val="20"/>
        </w:rPr>
      </w:pPr>
    </w:p>
    <w:p w14:paraId="33370CB1" w14:textId="1AE32EB9" w:rsidR="00ED7D28" w:rsidRPr="00ED7D28" w:rsidRDefault="00ED7D28" w:rsidP="00ED7D28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ED7D28">
        <w:rPr>
          <w:rFonts w:ascii="Tahoma" w:hAnsi="Tahoma" w:cs="Tahoma"/>
          <w:b/>
          <w:bCs/>
          <w:sz w:val="20"/>
          <w:szCs w:val="20"/>
        </w:rPr>
        <w:lastRenderedPageBreak/>
        <w:t>ZAŁĄCZNIK NR 4 DO SIWZ</w:t>
      </w:r>
    </w:p>
    <w:p w14:paraId="23C247BB" w14:textId="1E89433A" w:rsidR="0023562A" w:rsidRPr="008E594B" w:rsidRDefault="0023562A" w:rsidP="0023562A">
      <w:pPr>
        <w:pStyle w:val="Standard"/>
        <w:rPr>
          <w:rFonts w:ascii="Tahoma" w:hAnsi="Tahoma" w:cs="Tahoma"/>
          <w:b/>
          <w:sz w:val="20"/>
          <w:szCs w:val="20"/>
        </w:rPr>
      </w:pPr>
    </w:p>
    <w:p w14:paraId="6F46A96C" w14:textId="77777777" w:rsidR="0023562A" w:rsidRPr="008E594B" w:rsidRDefault="0023562A" w:rsidP="0023562A">
      <w:pPr>
        <w:pStyle w:val="Standard"/>
        <w:jc w:val="center"/>
        <w:rPr>
          <w:rFonts w:ascii="Tahoma" w:hAnsi="Tahoma" w:cs="Tahoma"/>
          <w:b/>
          <w:sz w:val="20"/>
          <w:szCs w:val="20"/>
        </w:rPr>
      </w:pPr>
      <w:bookmarkStart w:id="14" w:name="_Hlk535388718"/>
      <w:r w:rsidRPr="008E594B">
        <w:rPr>
          <w:rFonts w:ascii="Tahoma" w:hAnsi="Tahoma" w:cs="Tahoma"/>
          <w:sz w:val="20"/>
          <w:szCs w:val="20"/>
        </w:rPr>
        <w:t>Klauzula informacyjna RODO</w:t>
      </w:r>
    </w:p>
    <w:bookmarkEnd w:id="14"/>
    <w:p w14:paraId="04DE81EF" w14:textId="77777777" w:rsidR="0023562A" w:rsidRPr="008E594B" w:rsidRDefault="0023562A" w:rsidP="0023562A">
      <w:pPr>
        <w:pStyle w:val="Standard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 xml:space="preserve"> </w:t>
      </w:r>
    </w:p>
    <w:p w14:paraId="672B5E4D" w14:textId="77777777" w:rsidR="0023562A" w:rsidRPr="008E594B" w:rsidRDefault="0023562A" w:rsidP="0023562A">
      <w:pPr>
        <w:pStyle w:val="Standard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1. Spółdzielnia Mieszkaniowa „Perspektywa” z siedzibą w Łomży przy ul. Kazańskiej1, 18-400 Łomża (dalej „SM”) oświadcza, iż jest administratorem danych osobowych w rozumieniu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zwanego dalej RODO, w odniesieniu do danych osobowych osób fizycznych (przedsiębiorców), osób fizycznych reprezentujących podmiot biorący udział w postępowaniu o udzielenie zamówienia oraz osób fizycznych wskazanych przez ten podmiot jako osoby do kontaktu, osoby wskazane w ofercie oraz osoby odpowiedzialne za wykonanie Umowy lub wykonywanie czynności w ramach prowadzonego postępowania i udzielenia Zamówienia.</w:t>
      </w:r>
    </w:p>
    <w:p w14:paraId="05CD9DD2" w14:textId="77777777" w:rsidR="0023562A" w:rsidRPr="008E594B" w:rsidRDefault="0023562A" w:rsidP="0023562A">
      <w:pPr>
        <w:pStyle w:val="Standard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 xml:space="preserve">2. Dane kontaktowe inspektora ochrony danych: e-mail: </w:t>
      </w:r>
      <w:hyperlink r:id="rId8" w:history="1">
        <w:r w:rsidRPr="008E594B">
          <w:rPr>
            <w:rStyle w:val="Hipercze"/>
            <w:rFonts w:ascii="Tahoma" w:hAnsi="Tahoma" w:cs="Tahoma"/>
            <w:sz w:val="20"/>
            <w:szCs w:val="20"/>
          </w:rPr>
          <w:t>inspektor@smperspektywa.pl</w:t>
        </w:r>
      </w:hyperlink>
      <w:r w:rsidRPr="008E594B">
        <w:rPr>
          <w:rFonts w:ascii="Tahoma" w:hAnsi="Tahoma" w:cs="Tahoma"/>
          <w:sz w:val="20"/>
          <w:szCs w:val="20"/>
        </w:rPr>
        <w:t>, Spółdzielnia Mieszkaniowa „Perspektywa” w Łomży, ul. Kazańska 1, 18-400 Łomża.</w:t>
      </w:r>
    </w:p>
    <w:p w14:paraId="3C2C3FB4" w14:textId="77777777" w:rsidR="0023562A" w:rsidRPr="008E594B" w:rsidRDefault="0023562A" w:rsidP="0023562A">
      <w:pPr>
        <w:pStyle w:val="Standard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3. Dane osobowe osób, o których mowa w ust. 1, będą przetwarzane przez SM na podstawie art. 6 ust. 1 lit. b) RODO jedynie w celu i zakresie niezbędnym do przeprowadzenia postępowania, udzielenia zamówienia oraz wykonania umowy – w kategorii dane zwykłe – imię, nazwisko, zajmowane stanowisko i miejsce pracy, numer służbowego telefonu/faksu, służbowy adres email, a także dane identyfikujące wykonawcę biorącego udział w prowadzonym postępowaniu o udzielenie Zamówienia, tj. nazwę wykonawcy, siedzibę i adres wykonawcy, REGON, NIP, PESEL, adres zamieszkania, adres strony internetowej – jeżeli dane te zostały przez wykonawcę przekazane SM w związku z prowadzonym postępowaniem o udzielenie Zamówienia.</w:t>
      </w:r>
    </w:p>
    <w:p w14:paraId="0894C1FF" w14:textId="77777777" w:rsidR="0023562A" w:rsidRPr="008E594B" w:rsidRDefault="0023562A" w:rsidP="0023562A">
      <w:pPr>
        <w:pStyle w:val="Standard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4. Dane osobowe osób, o których mowa w ust. 1, będą przetwarzane przez SM na podstawie art. 6 ust. 1 lit. c) RODO jedynie w celu i zakresie niezbędnym do wypełnienia obowiązków prawnych ciążących na administratorze, polegających na:</w:t>
      </w:r>
    </w:p>
    <w:p w14:paraId="4DE312CD" w14:textId="77777777" w:rsidR="0023562A" w:rsidRPr="008E594B" w:rsidRDefault="0023562A" w:rsidP="0023562A">
      <w:pPr>
        <w:pStyle w:val="Standard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1) przeprowadzeniu postępowania o udzielenie Zamówienia;</w:t>
      </w:r>
    </w:p>
    <w:p w14:paraId="1B552109" w14:textId="77777777" w:rsidR="0023562A" w:rsidRPr="008E594B" w:rsidRDefault="0023562A" w:rsidP="0023562A">
      <w:pPr>
        <w:pStyle w:val="Standard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2) wyłonieniu wykonawcy oraz udzielenia Zamówienia poprzez zawarcie Umowy;</w:t>
      </w:r>
    </w:p>
    <w:p w14:paraId="2BE11297" w14:textId="77777777" w:rsidR="0023562A" w:rsidRPr="008E594B" w:rsidRDefault="0023562A" w:rsidP="0023562A">
      <w:pPr>
        <w:pStyle w:val="Standard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3) realizacji zawartej Umowy;</w:t>
      </w:r>
    </w:p>
    <w:p w14:paraId="7492E6CC" w14:textId="77777777" w:rsidR="0023562A" w:rsidRPr="008E594B" w:rsidRDefault="0023562A" w:rsidP="0023562A">
      <w:pPr>
        <w:pStyle w:val="Standard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4) przechowywaniu dokumentacji postępowania o udzielenie Zamówienia na wypadek kontroli prowadzonej przez uprawnione organy i podmioty;</w:t>
      </w:r>
    </w:p>
    <w:p w14:paraId="42AD05F0" w14:textId="087D01E8" w:rsidR="0023562A" w:rsidRPr="008E594B" w:rsidRDefault="0023562A" w:rsidP="0023562A">
      <w:pPr>
        <w:pStyle w:val="Standard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 xml:space="preserve">5) przekazaniu dokumentacji postępowania o udzielenie Zamówienia do archiwum, a następnie </w:t>
      </w:r>
      <w:r w:rsidR="007078E2">
        <w:rPr>
          <w:rFonts w:ascii="Tahoma" w:hAnsi="Tahoma" w:cs="Tahoma"/>
          <w:sz w:val="20"/>
          <w:szCs w:val="20"/>
        </w:rPr>
        <w:br/>
      </w:r>
      <w:r w:rsidRPr="008E594B">
        <w:rPr>
          <w:rFonts w:ascii="Tahoma" w:hAnsi="Tahoma" w:cs="Tahoma"/>
          <w:sz w:val="20"/>
          <w:szCs w:val="20"/>
        </w:rPr>
        <w:t>jej zbrakowanie (trwałe usunięcie i zniszczenie);</w:t>
      </w:r>
    </w:p>
    <w:p w14:paraId="02C99C56" w14:textId="77777777" w:rsidR="0023562A" w:rsidRPr="008E594B" w:rsidRDefault="0023562A" w:rsidP="0023562A">
      <w:pPr>
        <w:pStyle w:val="Standard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- w kategorii dane zwykłe – imię, nazwisko, zajmowane stanowisko i miejsce pracy, numer służbowego telefonu i/ lub faksu, służbowy adres email, a także dane identyfikujące wykonawcę biorącego udział w prowadzonym postępowaniu o udzielenie Zamówienia, tj. nazwę wykonawcy, siedzibę i adres wykonawcy, REGON, NIP, PESEL, adres zamieszkania, adres strony internetowej – jeżeli dane te zostały przez wykonawcę podane SM w prowadzonym postępowaniu o udzielenie Zamówienia.</w:t>
      </w:r>
    </w:p>
    <w:p w14:paraId="0B7F420C" w14:textId="77777777" w:rsidR="0023562A" w:rsidRPr="008E594B" w:rsidRDefault="0023562A" w:rsidP="0023562A">
      <w:pPr>
        <w:pStyle w:val="Standard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5. Dane osobowe osób, o których mowa w ust. 1, mogą być przetwarzane również przez podmioty świadczące dla SM usługi:</w:t>
      </w:r>
    </w:p>
    <w:p w14:paraId="2C157FAF" w14:textId="77777777" w:rsidR="0023562A" w:rsidRPr="008E594B" w:rsidRDefault="0023562A" w:rsidP="0023562A">
      <w:pPr>
        <w:pStyle w:val="Standard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1) bezpiecznego niszczenia dokumentacji oraz innych nośników danych;</w:t>
      </w:r>
    </w:p>
    <w:p w14:paraId="4FD02552" w14:textId="77777777" w:rsidR="0023562A" w:rsidRPr="008E594B" w:rsidRDefault="0023562A" w:rsidP="0023562A">
      <w:pPr>
        <w:pStyle w:val="Standard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2) przygotowywania i wysyłania korespondencji oraz zarządzania korespondencją;</w:t>
      </w:r>
    </w:p>
    <w:p w14:paraId="7F3493B0" w14:textId="77777777" w:rsidR="0023562A" w:rsidRPr="008E594B" w:rsidRDefault="0023562A" w:rsidP="0023562A">
      <w:pPr>
        <w:pStyle w:val="Standard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3) pocztowe lub kurierskie:</w:t>
      </w:r>
    </w:p>
    <w:p w14:paraId="2E886096" w14:textId="0AA88611" w:rsidR="0023562A" w:rsidRPr="008E594B" w:rsidRDefault="0023562A" w:rsidP="0023562A">
      <w:pPr>
        <w:pStyle w:val="Standard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4) prawne.</w:t>
      </w:r>
    </w:p>
    <w:p w14:paraId="0D7A1122" w14:textId="3EBEE59E" w:rsidR="0023562A" w:rsidRPr="008E594B" w:rsidRDefault="0023562A" w:rsidP="0023562A">
      <w:pPr>
        <w:pStyle w:val="Standard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 xml:space="preserve">6. Dane osobowe osób, o których mowa w ust. 1, będą przetwarzane przez SM na podstawie art. 6 ust. 1 lit. f) RODO jedynie w celu i zakresie niezbędnym do wykonania zadań administratora danych osobowych związanych z prowadzonym postępowaniem o udzielenie Zamówienia i realizacją zawartej Umowy w kategorii dane zwykłe – imię, nazwisko, zajmowane stanowisko i miejsce pracy, numer służbowego telefonu/faksu, służbowy adres email, a także dane identyfikujące wykonawcę biorącego udział w prowadzonym postępowaniu o udzielenie Zamówienia, tj. nazwę wykonawcy, siedzibę i adres </w:t>
      </w:r>
      <w:r w:rsidRPr="008E594B">
        <w:rPr>
          <w:rFonts w:ascii="Tahoma" w:hAnsi="Tahoma" w:cs="Tahoma"/>
          <w:sz w:val="20"/>
          <w:szCs w:val="20"/>
        </w:rPr>
        <w:lastRenderedPageBreak/>
        <w:t xml:space="preserve">wykonawcy, REGON, NIP, PESEL, adres zamieszkania, adres strony internetowej – jeżeli dane te zostały przez wykonawcę dobrowolnie podane w formularzu ofertowym składanym wraz z ofertą </w:t>
      </w:r>
      <w:r w:rsidR="007078E2">
        <w:rPr>
          <w:rFonts w:ascii="Tahoma" w:hAnsi="Tahoma" w:cs="Tahoma"/>
          <w:sz w:val="20"/>
          <w:szCs w:val="20"/>
        </w:rPr>
        <w:br/>
      </w:r>
      <w:r w:rsidRPr="008E594B">
        <w:rPr>
          <w:rFonts w:ascii="Tahoma" w:hAnsi="Tahoma" w:cs="Tahoma"/>
          <w:sz w:val="20"/>
          <w:szCs w:val="20"/>
        </w:rPr>
        <w:t>w prowadzonym postępowaniu o udzielenie Zamówienia.</w:t>
      </w:r>
    </w:p>
    <w:p w14:paraId="760D1B7D" w14:textId="3C7BAB0D" w:rsidR="0023562A" w:rsidRPr="008E594B" w:rsidRDefault="0023562A" w:rsidP="0023562A">
      <w:pPr>
        <w:pStyle w:val="Standard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 xml:space="preserve">7. Dane osobowe osób, o których mowa w ust. 1, nie będą przekazywane podmiotom trzecim, o ile nie będzie się to wiązało z koniecznością wynikającą z realizacji Umowy lub obowiązków nałożonych </w:t>
      </w:r>
      <w:r w:rsidR="007078E2">
        <w:rPr>
          <w:rFonts w:ascii="Tahoma" w:hAnsi="Tahoma" w:cs="Tahoma"/>
          <w:sz w:val="20"/>
          <w:szCs w:val="20"/>
        </w:rPr>
        <w:br/>
      </w:r>
      <w:r w:rsidRPr="008E594B">
        <w:rPr>
          <w:rFonts w:ascii="Tahoma" w:hAnsi="Tahoma" w:cs="Tahoma"/>
          <w:sz w:val="20"/>
          <w:szCs w:val="20"/>
        </w:rPr>
        <w:t>na podmiot prowadzący postępowanie o udzielenie Zamówienia.</w:t>
      </w:r>
    </w:p>
    <w:p w14:paraId="2B7BB3D1" w14:textId="6F5DE497" w:rsidR="0023562A" w:rsidRPr="008E594B" w:rsidRDefault="0023562A" w:rsidP="0023562A">
      <w:pPr>
        <w:pStyle w:val="Standard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 xml:space="preserve">8. Dane osobowe osób wskazanych w ust. 1 nie będą przekazywane do państwa trzeciego, </w:t>
      </w:r>
      <w:r w:rsidR="007078E2">
        <w:rPr>
          <w:rFonts w:ascii="Tahoma" w:hAnsi="Tahoma" w:cs="Tahoma"/>
          <w:sz w:val="20"/>
          <w:szCs w:val="20"/>
        </w:rPr>
        <w:br/>
      </w:r>
      <w:r w:rsidRPr="008E594B">
        <w:rPr>
          <w:rFonts w:ascii="Tahoma" w:hAnsi="Tahoma" w:cs="Tahoma"/>
          <w:sz w:val="20"/>
          <w:szCs w:val="20"/>
        </w:rPr>
        <w:t>ani organizacji międzynarodowej w rozumieniu RODO.</w:t>
      </w:r>
    </w:p>
    <w:p w14:paraId="0D5CD530" w14:textId="63E968F8" w:rsidR="0023562A" w:rsidRPr="008E594B" w:rsidRDefault="0023562A" w:rsidP="0023562A">
      <w:pPr>
        <w:pStyle w:val="Standard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9. Dane osobowe osób, o których mowa w ust. 1, będą przetwarzane przez okres 10 lat od końca roku kalendarzowego, w którym Umowa została wykonana lub postępowanie o udzielenie Zamówienia zostało zakończone bez zawarcia umowy, chyba że niezbędny będzie dłuższy okres przetwarzania np.: z uwagi na obowiązki archiwizacyjne, dochodzenie roszczeń lub inny obowiązek wymagany przez przepisy prawa powszechnie obowiązującego.</w:t>
      </w:r>
    </w:p>
    <w:p w14:paraId="58E72259" w14:textId="00177104" w:rsidR="0023562A" w:rsidRPr="008E594B" w:rsidRDefault="0023562A" w:rsidP="0023562A">
      <w:pPr>
        <w:pStyle w:val="Standard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 xml:space="preserve">10. Osobom, o których mowa w ust. 1, przysługuje prawo do żądania od administratora danych dostępu do ich danych osobowych, ich sprostowania, usunięcia lub ograniczenia przetwarzania lub wniesienia sprzeciwu wobec ich przetwarzania, a także prawo do przenoszenia danych, jeżeli ono przysługuje </w:t>
      </w:r>
      <w:r w:rsidR="007078E2">
        <w:rPr>
          <w:rFonts w:ascii="Tahoma" w:hAnsi="Tahoma" w:cs="Tahoma"/>
          <w:sz w:val="20"/>
          <w:szCs w:val="20"/>
        </w:rPr>
        <w:br/>
      </w:r>
      <w:r w:rsidRPr="008E594B">
        <w:rPr>
          <w:rFonts w:ascii="Tahoma" w:hAnsi="Tahoma" w:cs="Tahoma"/>
          <w:sz w:val="20"/>
          <w:szCs w:val="20"/>
        </w:rPr>
        <w:t>na podstawie art. 20 RODO.</w:t>
      </w:r>
    </w:p>
    <w:p w14:paraId="29B46458" w14:textId="1E57592F" w:rsidR="0023562A" w:rsidRPr="008E594B" w:rsidRDefault="0023562A" w:rsidP="0023562A">
      <w:pPr>
        <w:pStyle w:val="Standard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 xml:space="preserve">11. Osobom, o których mowa w ust. 1, w związku z przetwarzaniem ich danych osobowych przysługuje prawo do wniesienia skargi do organu nadzorczego właściwego ze względu na miejsce pobytu </w:t>
      </w:r>
      <w:r w:rsidR="007078E2">
        <w:rPr>
          <w:rFonts w:ascii="Tahoma" w:hAnsi="Tahoma" w:cs="Tahoma"/>
          <w:sz w:val="20"/>
          <w:szCs w:val="20"/>
        </w:rPr>
        <w:br/>
      </w:r>
      <w:r w:rsidRPr="008E594B">
        <w:rPr>
          <w:rFonts w:ascii="Tahoma" w:hAnsi="Tahoma" w:cs="Tahoma"/>
          <w:sz w:val="20"/>
          <w:szCs w:val="20"/>
        </w:rPr>
        <w:t>lub naruszenia przepisów o ochronie danych osobowych.</w:t>
      </w:r>
    </w:p>
    <w:p w14:paraId="55968C19" w14:textId="1805126E" w:rsidR="0023562A" w:rsidRPr="008E594B" w:rsidRDefault="0023562A" w:rsidP="0023562A">
      <w:pPr>
        <w:pStyle w:val="Standard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 xml:space="preserve">12. Podanie danych osobowych, o których mowa w niniejszym piśmie, jest wymagane </w:t>
      </w:r>
      <w:r w:rsidR="007078E2">
        <w:rPr>
          <w:rFonts w:ascii="Tahoma" w:hAnsi="Tahoma" w:cs="Tahoma"/>
          <w:sz w:val="20"/>
          <w:szCs w:val="20"/>
        </w:rPr>
        <w:br/>
      </w:r>
      <w:r w:rsidRPr="008E594B">
        <w:rPr>
          <w:rFonts w:ascii="Tahoma" w:hAnsi="Tahoma" w:cs="Tahoma"/>
          <w:sz w:val="20"/>
          <w:szCs w:val="20"/>
        </w:rPr>
        <w:t>do przeprowadzenia postępowania o udzielenie Zamówienia i zawarcia umowy. Wniesienie żądania ograniczenia przetwarzania danych osobowych skutkuje obowiązkiem po stronie przedsiębiorcy niezwłocznego wskazania innej osoby w  miejsce osoby żądającej ograniczenia przetwarzania jej danych osobowych.</w:t>
      </w:r>
    </w:p>
    <w:p w14:paraId="0B8990CC" w14:textId="77777777" w:rsidR="0023562A" w:rsidRPr="008E594B" w:rsidRDefault="0023562A" w:rsidP="0023562A">
      <w:pPr>
        <w:pStyle w:val="Standard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13. W przypadku udostępnienia do SM przez Podmiot biorący udział w postępowaniu o udzielenie Zamówienia, będący adresatem niniejszego pisma, danych osobowych swoich pracowników, pełnomocników, członków zarządu, wspólników, współpracowników, kontrahentów, dostawców, beneficjentów rzeczywistych lub innych osób, SM prosi o poinformowanie tych osób:</w:t>
      </w:r>
    </w:p>
    <w:p w14:paraId="3784A34C" w14:textId="77777777" w:rsidR="0023562A" w:rsidRPr="008E594B" w:rsidRDefault="0023562A" w:rsidP="0023562A">
      <w:pPr>
        <w:pStyle w:val="Standard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1) o zakresie danych osobowych dotyczących tych osób, a przekazanych SM,</w:t>
      </w:r>
    </w:p>
    <w:p w14:paraId="7679757F" w14:textId="15A0C979" w:rsidR="0023562A" w:rsidRPr="008E594B" w:rsidRDefault="0023562A" w:rsidP="0023562A">
      <w:pPr>
        <w:pStyle w:val="Standard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 xml:space="preserve">2) o tym, że SM jest administratorem ich danych osobowych oraz że przetwarza ich dane osobowe </w:t>
      </w:r>
      <w:r w:rsidR="007078E2">
        <w:rPr>
          <w:rFonts w:ascii="Tahoma" w:hAnsi="Tahoma" w:cs="Tahoma"/>
          <w:sz w:val="20"/>
          <w:szCs w:val="20"/>
        </w:rPr>
        <w:br/>
      </w:r>
      <w:r w:rsidRPr="008E594B">
        <w:rPr>
          <w:rFonts w:ascii="Tahoma" w:hAnsi="Tahoma" w:cs="Tahoma"/>
          <w:sz w:val="20"/>
          <w:szCs w:val="20"/>
        </w:rPr>
        <w:t>na zasadach określonych powyżej,</w:t>
      </w:r>
    </w:p>
    <w:p w14:paraId="2C9D6FA4" w14:textId="77777777" w:rsidR="0023562A" w:rsidRPr="008E594B" w:rsidRDefault="0023562A" w:rsidP="0023562A">
      <w:pPr>
        <w:pStyle w:val="Standard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3) o tym, że ww. Podmiot jest źródłem, od którego SM pozyskała ich dane.</w:t>
      </w:r>
    </w:p>
    <w:p w14:paraId="2ED0ACA3" w14:textId="77777777" w:rsidR="000C664A" w:rsidRPr="008E594B" w:rsidRDefault="000C664A" w:rsidP="0023562A">
      <w:pPr>
        <w:pStyle w:val="Standard"/>
        <w:jc w:val="both"/>
        <w:rPr>
          <w:rFonts w:ascii="Tahoma" w:hAnsi="Tahoma" w:cs="Tahoma"/>
          <w:sz w:val="20"/>
          <w:szCs w:val="20"/>
        </w:rPr>
      </w:pPr>
    </w:p>
    <w:p w14:paraId="167BBCB0" w14:textId="77777777" w:rsidR="000C664A" w:rsidRPr="008E594B" w:rsidRDefault="000C664A" w:rsidP="0023562A">
      <w:pPr>
        <w:pStyle w:val="Standard"/>
        <w:jc w:val="both"/>
        <w:rPr>
          <w:rFonts w:ascii="Tahoma" w:hAnsi="Tahoma" w:cs="Tahoma"/>
          <w:sz w:val="20"/>
          <w:szCs w:val="20"/>
        </w:rPr>
      </w:pPr>
    </w:p>
    <w:p w14:paraId="24026CC1" w14:textId="77777777" w:rsidR="000C664A" w:rsidRPr="008E594B" w:rsidRDefault="000C664A" w:rsidP="0023562A">
      <w:pPr>
        <w:pStyle w:val="Standard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……………………dnia…………………….</w:t>
      </w:r>
    </w:p>
    <w:p w14:paraId="0C12E02A" w14:textId="77777777" w:rsidR="000C664A" w:rsidRPr="008E594B" w:rsidRDefault="000C664A" w:rsidP="0023562A">
      <w:pPr>
        <w:pStyle w:val="Standard"/>
        <w:jc w:val="both"/>
        <w:rPr>
          <w:rFonts w:ascii="Tahoma" w:hAnsi="Tahoma" w:cs="Tahoma"/>
          <w:sz w:val="20"/>
          <w:szCs w:val="20"/>
        </w:rPr>
      </w:pPr>
    </w:p>
    <w:p w14:paraId="4B2E59A3" w14:textId="2E34128C" w:rsidR="000C664A" w:rsidRPr="008E594B" w:rsidRDefault="007078E2" w:rsidP="007078E2">
      <w:pPr>
        <w:pStyle w:val="Standard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                                                                       </w:t>
      </w:r>
      <w:r w:rsidR="000C664A" w:rsidRPr="008E594B">
        <w:rPr>
          <w:rFonts w:ascii="Tahoma" w:hAnsi="Tahoma" w:cs="Tahoma"/>
          <w:sz w:val="20"/>
          <w:szCs w:val="20"/>
        </w:rPr>
        <w:t>…………………………………</w:t>
      </w:r>
      <w:r>
        <w:rPr>
          <w:rFonts w:ascii="Tahoma" w:hAnsi="Tahoma" w:cs="Tahoma"/>
          <w:sz w:val="20"/>
          <w:szCs w:val="20"/>
        </w:rPr>
        <w:t>…………….</w:t>
      </w:r>
    </w:p>
    <w:p w14:paraId="4C31ACC3" w14:textId="1A245C53" w:rsidR="000C664A" w:rsidRPr="008E594B" w:rsidRDefault="007078E2" w:rsidP="007078E2">
      <w:pPr>
        <w:pStyle w:val="Standard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                                                                                            </w:t>
      </w:r>
      <w:r w:rsidR="000C664A" w:rsidRPr="008E594B">
        <w:rPr>
          <w:rFonts w:ascii="Tahoma" w:hAnsi="Tahoma" w:cs="Tahoma"/>
          <w:sz w:val="20"/>
          <w:szCs w:val="20"/>
        </w:rPr>
        <w:t xml:space="preserve">Czytelny podpis </w:t>
      </w:r>
    </w:p>
    <w:p w14:paraId="28BD99EB" w14:textId="77777777" w:rsidR="00173110" w:rsidRPr="008E594B" w:rsidRDefault="00173110" w:rsidP="000C664A">
      <w:pPr>
        <w:spacing w:after="160" w:line="259" w:lineRule="auto"/>
        <w:jc w:val="right"/>
        <w:rPr>
          <w:rFonts w:ascii="Tahoma" w:hAnsi="Tahoma" w:cs="Tahoma"/>
          <w:b/>
          <w:sz w:val="20"/>
          <w:szCs w:val="20"/>
        </w:rPr>
      </w:pPr>
    </w:p>
    <w:p w14:paraId="0CC6A77D" w14:textId="77777777" w:rsidR="0023562A" w:rsidRPr="008E594B" w:rsidRDefault="0023562A" w:rsidP="00B6523B">
      <w:pPr>
        <w:jc w:val="center"/>
        <w:rPr>
          <w:rFonts w:ascii="Tahoma" w:hAnsi="Tahoma" w:cs="Tahoma"/>
          <w:b/>
          <w:sz w:val="20"/>
          <w:szCs w:val="20"/>
        </w:rPr>
      </w:pPr>
    </w:p>
    <w:p w14:paraId="3C141517" w14:textId="77777777" w:rsidR="0023562A" w:rsidRPr="008E594B" w:rsidRDefault="0023562A" w:rsidP="00DB1A5B">
      <w:pPr>
        <w:rPr>
          <w:rFonts w:ascii="Tahoma" w:hAnsi="Tahoma" w:cs="Tahoma"/>
          <w:b/>
          <w:sz w:val="20"/>
          <w:szCs w:val="20"/>
        </w:rPr>
      </w:pPr>
    </w:p>
    <w:p w14:paraId="0B4D4FE0" w14:textId="77777777" w:rsidR="00CE593B" w:rsidRDefault="00CE593B" w:rsidP="009B2CBD">
      <w:pPr>
        <w:jc w:val="right"/>
        <w:rPr>
          <w:rFonts w:ascii="Tahoma" w:hAnsi="Tahoma" w:cs="Tahoma"/>
          <w:bCs/>
          <w:sz w:val="20"/>
          <w:szCs w:val="20"/>
        </w:rPr>
      </w:pPr>
    </w:p>
    <w:p w14:paraId="3DAFB125" w14:textId="77777777" w:rsidR="00CE593B" w:rsidRDefault="00CE593B" w:rsidP="009B2CBD">
      <w:pPr>
        <w:jc w:val="right"/>
        <w:rPr>
          <w:rFonts w:ascii="Tahoma" w:hAnsi="Tahoma" w:cs="Tahoma"/>
          <w:bCs/>
          <w:sz w:val="20"/>
          <w:szCs w:val="20"/>
        </w:rPr>
      </w:pPr>
    </w:p>
    <w:p w14:paraId="5BF3AD67" w14:textId="77777777" w:rsidR="00CE593B" w:rsidRDefault="00CE593B" w:rsidP="009B2CBD">
      <w:pPr>
        <w:jc w:val="right"/>
        <w:rPr>
          <w:rFonts w:ascii="Tahoma" w:hAnsi="Tahoma" w:cs="Tahoma"/>
          <w:bCs/>
          <w:sz w:val="20"/>
          <w:szCs w:val="20"/>
        </w:rPr>
      </w:pPr>
    </w:p>
    <w:p w14:paraId="527018F6" w14:textId="77777777" w:rsidR="00CE593B" w:rsidRDefault="00CE593B" w:rsidP="009B2CBD">
      <w:pPr>
        <w:jc w:val="right"/>
        <w:rPr>
          <w:rFonts w:ascii="Tahoma" w:hAnsi="Tahoma" w:cs="Tahoma"/>
          <w:bCs/>
          <w:sz w:val="20"/>
          <w:szCs w:val="20"/>
        </w:rPr>
      </w:pPr>
    </w:p>
    <w:p w14:paraId="6979F369" w14:textId="0E5968E5" w:rsidR="0023562A" w:rsidRPr="009B2CBD" w:rsidRDefault="009B2CBD" w:rsidP="009B2CBD">
      <w:pPr>
        <w:jc w:val="right"/>
        <w:rPr>
          <w:rFonts w:ascii="Tahoma" w:hAnsi="Tahoma" w:cs="Tahoma"/>
          <w:bCs/>
          <w:sz w:val="20"/>
          <w:szCs w:val="20"/>
        </w:rPr>
      </w:pPr>
      <w:r w:rsidRPr="009B2CBD">
        <w:rPr>
          <w:rFonts w:ascii="Tahoma" w:hAnsi="Tahoma" w:cs="Tahoma"/>
          <w:bCs/>
          <w:sz w:val="20"/>
          <w:szCs w:val="20"/>
        </w:rPr>
        <w:lastRenderedPageBreak/>
        <w:t>Łomża</w:t>
      </w:r>
      <w:r w:rsidR="00CE593B">
        <w:rPr>
          <w:rFonts w:ascii="Tahoma" w:hAnsi="Tahoma" w:cs="Tahoma"/>
          <w:bCs/>
          <w:sz w:val="20"/>
          <w:szCs w:val="20"/>
        </w:rPr>
        <w:t>, dnia</w:t>
      </w:r>
      <w:r w:rsidR="0049482E">
        <w:rPr>
          <w:rFonts w:ascii="Tahoma" w:hAnsi="Tahoma" w:cs="Tahoma"/>
          <w:bCs/>
          <w:sz w:val="20"/>
          <w:szCs w:val="20"/>
        </w:rPr>
        <w:t xml:space="preserve"> </w:t>
      </w:r>
      <w:r w:rsidR="0089427A">
        <w:rPr>
          <w:rFonts w:ascii="Tahoma" w:hAnsi="Tahoma" w:cs="Tahoma"/>
          <w:bCs/>
          <w:sz w:val="20"/>
          <w:szCs w:val="20"/>
        </w:rPr>
        <w:t>31.05.</w:t>
      </w:r>
      <w:r w:rsidRPr="0089427A">
        <w:rPr>
          <w:rFonts w:ascii="Tahoma" w:hAnsi="Tahoma" w:cs="Tahoma"/>
          <w:bCs/>
          <w:sz w:val="20"/>
          <w:szCs w:val="20"/>
        </w:rPr>
        <w:t>202</w:t>
      </w:r>
      <w:r w:rsidR="0049482E" w:rsidRPr="0089427A">
        <w:rPr>
          <w:rFonts w:ascii="Tahoma" w:hAnsi="Tahoma" w:cs="Tahoma"/>
          <w:bCs/>
          <w:sz w:val="20"/>
          <w:szCs w:val="20"/>
        </w:rPr>
        <w:t>3</w:t>
      </w:r>
      <w:r w:rsidRPr="0089427A">
        <w:rPr>
          <w:rFonts w:ascii="Tahoma" w:hAnsi="Tahoma" w:cs="Tahoma"/>
          <w:bCs/>
          <w:sz w:val="20"/>
          <w:szCs w:val="20"/>
        </w:rPr>
        <w:t>r.</w:t>
      </w:r>
      <w:r w:rsidRPr="009B2CBD">
        <w:rPr>
          <w:rFonts w:ascii="Tahoma" w:hAnsi="Tahoma" w:cs="Tahoma"/>
          <w:bCs/>
          <w:sz w:val="20"/>
          <w:szCs w:val="20"/>
        </w:rPr>
        <w:t xml:space="preserve"> </w:t>
      </w:r>
    </w:p>
    <w:p w14:paraId="5D6230B0" w14:textId="77777777" w:rsidR="009B2CBD" w:rsidRDefault="009B2CBD" w:rsidP="00B6523B">
      <w:pPr>
        <w:jc w:val="center"/>
        <w:rPr>
          <w:rFonts w:ascii="Tahoma" w:hAnsi="Tahoma" w:cs="Tahoma"/>
          <w:b/>
          <w:sz w:val="20"/>
          <w:szCs w:val="20"/>
        </w:rPr>
      </w:pPr>
    </w:p>
    <w:p w14:paraId="6AE3A367" w14:textId="77777777" w:rsidR="009B2CBD" w:rsidRDefault="009B2CBD" w:rsidP="00B6523B">
      <w:pPr>
        <w:jc w:val="center"/>
        <w:rPr>
          <w:rFonts w:ascii="Tahoma" w:hAnsi="Tahoma" w:cs="Tahoma"/>
          <w:b/>
          <w:sz w:val="20"/>
          <w:szCs w:val="20"/>
        </w:rPr>
      </w:pPr>
    </w:p>
    <w:p w14:paraId="10D1EE69" w14:textId="27D938D2" w:rsidR="00B6523B" w:rsidRPr="005A1B98" w:rsidRDefault="00B6523B" w:rsidP="005D7B22">
      <w:pPr>
        <w:jc w:val="center"/>
        <w:rPr>
          <w:rFonts w:ascii="Tahoma" w:hAnsi="Tahoma" w:cs="Tahoma"/>
          <w:b/>
        </w:rPr>
      </w:pPr>
      <w:r w:rsidRPr="005A1B98">
        <w:rPr>
          <w:rFonts w:ascii="Tahoma" w:hAnsi="Tahoma" w:cs="Tahoma"/>
          <w:b/>
        </w:rPr>
        <w:t>OGŁOSZENIE</w:t>
      </w:r>
    </w:p>
    <w:p w14:paraId="5365A76E" w14:textId="77777777" w:rsidR="005D7B22" w:rsidRPr="005D7B22" w:rsidRDefault="005D7B22" w:rsidP="005D7B22">
      <w:pPr>
        <w:jc w:val="center"/>
        <w:rPr>
          <w:rFonts w:ascii="Tahoma" w:hAnsi="Tahoma" w:cs="Tahoma"/>
          <w:b/>
          <w:sz w:val="4"/>
          <w:szCs w:val="4"/>
        </w:rPr>
      </w:pPr>
    </w:p>
    <w:p w14:paraId="061581B2" w14:textId="01AFFD8E" w:rsidR="00177535" w:rsidRPr="008E594B" w:rsidRDefault="00B6523B" w:rsidP="005D7B22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Zarząd Spółdzielni Mieszkaniowej „Perspektywa” w Łomży ul. Kazańska 1</w:t>
      </w:r>
      <w:r w:rsidR="00177535">
        <w:rPr>
          <w:rFonts w:ascii="Tahoma" w:hAnsi="Tahoma" w:cs="Tahoma"/>
          <w:sz w:val="20"/>
          <w:szCs w:val="20"/>
        </w:rPr>
        <w:t>,</w:t>
      </w:r>
      <w:r w:rsidRPr="008E594B">
        <w:rPr>
          <w:rFonts w:ascii="Tahoma" w:hAnsi="Tahoma" w:cs="Tahoma"/>
          <w:sz w:val="20"/>
          <w:szCs w:val="20"/>
        </w:rPr>
        <w:t xml:space="preserve"> ogłasza przetarg nieograniczony na </w:t>
      </w:r>
      <w:r w:rsidR="00177535" w:rsidRPr="00177535">
        <w:rPr>
          <w:rFonts w:ascii="Tahoma" w:hAnsi="Tahoma" w:cs="Tahoma"/>
          <w:sz w:val="20"/>
          <w:szCs w:val="20"/>
        </w:rPr>
        <w:t>wykonanie robót budowlanych pod nazwą:</w:t>
      </w:r>
      <w:r w:rsidR="00177535">
        <w:rPr>
          <w:rFonts w:ascii="Tahoma" w:hAnsi="Tahoma" w:cs="Tahoma"/>
          <w:sz w:val="20"/>
          <w:szCs w:val="20"/>
        </w:rPr>
        <w:t xml:space="preserve"> </w:t>
      </w:r>
      <w:r w:rsidR="005D7B22" w:rsidRPr="005D7B22">
        <w:rPr>
          <w:rFonts w:ascii="Tahoma" w:eastAsia="Times New Roman" w:hAnsi="Tahoma" w:cs="Tahoma"/>
          <w:sz w:val="20"/>
          <w:szCs w:val="20"/>
        </w:rPr>
        <w:t xml:space="preserve">„Termomodernizacja i remont elewacji </w:t>
      </w:r>
      <w:r w:rsidR="005D7B22">
        <w:rPr>
          <w:rFonts w:ascii="Tahoma" w:eastAsia="Times New Roman" w:hAnsi="Tahoma" w:cs="Tahoma"/>
          <w:sz w:val="20"/>
          <w:szCs w:val="20"/>
        </w:rPr>
        <w:br/>
      </w:r>
      <w:r w:rsidR="005D7B22" w:rsidRPr="005D7B22">
        <w:rPr>
          <w:rFonts w:ascii="Tahoma" w:eastAsia="Times New Roman" w:hAnsi="Tahoma" w:cs="Tahoma"/>
          <w:sz w:val="20"/>
          <w:szCs w:val="20"/>
        </w:rPr>
        <w:t xml:space="preserve">i balkonów w budynkach </w:t>
      </w:r>
      <w:r w:rsidR="009A30CF">
        <w:rPr>
          <w:rFonts w:ascii="Tahoma" w:eastAsia="Times New Roman" w:hAnsi="Tahoma" w:cs="Tahoma"/>
          <w:sz w:val="20"/>
          <w:szCs w:val="20"/>
        </w:rPr>
        <w:t>Rycerska 5</w:t>
      </w:r>
      <w:r w:rsidR="005D7B22" w:rsidRPr="005D7B22">
        <w:rPr>
          <w:rFonts w:ascii="Tahoma" w:eastAsia="Times New Roman" w:hAnsi="Tahoma" w:cs="Tahoma"/>
          <w:sz w:val="20"/>
          <w:szCs w:val="20"/>
        </w:rPr>
        <w:t xml:space="preserve">, </w:t>
      </w:r>
      <w:r w:rsidR="009A30CF">
        <w:rPr>
          <w:rFonts w:ascii="Tahoma" w:eastAsia="Times New Roman" w:hAnsi="Tahoma" w:cs="Tahoma"/>
          <w:sz w:val="20"/>
          <w:szCs w:val="20"/>
        </w:rPr>
        <w:t>Rycerska 7</w:t>
      </w:r>
      <w:r w:rsidR="005D7B22" w:rsidRPr="005D7B22">
        <w:rPr>
          <w:rFonts w:ascii="Tahoma" w:eastAsia="Times New Roman" w:hAnsi="Tahoma" w:cs="Tahoma"/>
          <w:sz w:val="20"/>
          <w:szCs w:val="20"/>
        </w:rPr>
        <w:t xml:space="preserve">, </w:t>
      </w:r>
      <w:r w:rsidR="009A30CF">
        <w:rPr>
          <w:rFonts w:ascii="Tahoma" w:eastAsia="Times New Roman" w:hAnsi="Tahoma" w:cs="Tahoma"/>
          <w:sz w:val="20"/>
          <w:szCs w:val="20"/>
        </w:rPr>
        <w:t>Por. Łagody 9</w:t>
      </w:r>
      <w:r w:rsidR="005D7B22" w:rsidRPr="005D7B22">
        <w:rPr>
          <w:rFonts w:ascii="Tahoma" w:eastAsia="Times New Roman" w:hAnsi="Tahoma" w:cs="Tahoma"/>
          <w:sz w:val="20"/>
          <w:szCs w:val="20"/>
        </w:rPr>
        <w:t xml:space="preserve">, </w:t>
      </w:r>
      <w:r w:rsidR="009A30CF">
        <w:rPr>
          <w:rFonts w:ascii="Tahoma" w:eastAsia="Times New Roman" w:hAnsi="Tahoma" w:cs="Tahoma"/>
          <w:sz w:val="20"/>
          <w:szCs w:val="20"/>
        </w:rPr>
        <w:t>por. Łagody 11</w:t>
      </w:r>
      <w:r w:rsidR="005D7B22" w:rsidRPr="005D7B22">
        <w:rPr>
          <w:rFonts w:ascii="Tahoma" w:eastAsia="Times New Roman" w:hAnsi="Tahoma" w:cs="Tahoma"/>
          <w:sz w:val="20"/>
          <w:szCs w:val="20"/>
        </w:rPr>
        <w:t xml:space="preserve"> w Łomży</w:t>
      </w:r>
      <w:r w:rsidR="00E62138">
        <w:rPr>
          <w:rFonts w:ascii="Tahoma" w:eastAsia="Times New Roman" w:hAnsi="Tahoma" w:cs="Tahoma"/>
          <w:sz w:val="20"/>
          <w:szCs w:val="20"/>
        </w:rPr>
        <w:t>”.</w:t>
      </w:r>
    </w:p>
    <w:p w14:paraId="04281EF4" w14:textId="5DED317A" w:rsidR="00B6523B" w:rsidRPr="008E594B" w:rsidRDefault="00B6523B" w:rsidP="00173110">
      <w:pPr>
        <w:pStyle w:val="Akapitzlist"/>
        <w:shd w:val="clear" w:color="auto" w:fill="FFFFFF"/>
        <w:ind w:left="0"/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Oferty należy składać w Spółdzielni Mieszkaniowej „Perspektywa”, ul. Kazańska nr 1, 18-400 Łomża  pokój nr 16 (sekretariat) do dnia</w:t>
      </w:r>
      <w:r w:rsidR="00304DE8" w:rsidRPr="008E594B">
        <w:rPr>
          <w:rFonts w:ascii="Tahoma" w:hAnsi="Tahoma" w:cs="Tahoma"/>
          <w:sz w:val="20"/>
          <w:szCs w:val="20"/>
        </w:rPr>
        <w:t xml:space="preserve"> </w:t>
      </w:r>
      <w:r w:rsidR="005375B1">
        <w:rPr>
          <w:rFonts w:ascii="Tahoma" w:hAnsi="Tahoma" w:cs="Tahoma"/>
          <w:sz w:val="20"/>
          <w:szCs w:val="20"/>
        </w:rPr>
        <w:t>07.06</w:t>
      </w:r>
      <w:r w:rsidR="00827C29" w:rsidRPr="005375B1">
        <w:rPr>
          <w:rFonts w:ascii="Tahoma" w:hAnsi="Tahoma" w:cs="Tahoma"/>
          <w:sz w:val="20"/>
          <w:szCs w:val="20"/>
        </w:rPr>
        <w:t>.</w:t>
      </w:r>
      <w:r w:rsidR="00173110" w:rsidRPr="005375B1">
        <w:rPr>
          <w:rFonts w:ascii="Tahoma" w:hAnsi="Tahoma" w:cs="Tahoma"/>
          <w:sz w:val="20"/>
          <w:szCs w:val="20"/>
        </w:rPr>
        <w:t>20</w:t>
      </w:r>
      <w:r w:rsidR="00DB1A5B" w:rsidRPr="005375B1">
        <w:rPr>
          <w:rFonts w:ascii="Tahoma" w:hAnsi="Tahoma" w:cs="Tahoma"/>
          <w:sz w:val="20"/>
          <w:szCs w:val="20"/>
        </w:rPr>
        <w:t>2</w:t>
      </w:r>
      <w:r w:rsidR="000C0774" w:rsidRPr="005375B1">
        <w:rPr>
          <w:rFonts w:ascii="Tahoma" w:hAnsi="Tahoma" w:cs="Tahoma"/>
          <w:sz w:val="20"/>
          <w:szCs w:val="20"/>
        </w:rPr>
        <w:t>3</w:t>
      </w:r>
      <w:r w:rsidR="00173110" w:rsidRPr="005375B1">
        <w:rPr>
          <w:rFonts w:ascii="Tahoma" w:hAnsi="Tahoma" w:cs="Tahoma"/>
          <w:sz w:val="20"/>
          <w:szCs w:val="20"/>
        </w:rPr>
        <w:t>r. do godz. 1</w:t>
      </w:r>
      <w:r w:rsidR="00EC2409" w:rsidRPr="005375B1">
        <w:rPr>
          <w:rFonts w:ascii="Tahoma" w:hAnsi="Tahoma" w:cs="Tahoma"/>
          <w:sz w:val="20"/>
          <w:szCs w:val="20"/>
        </w:rPr>
        <w:t>0</w:t>
      </w:r>
      <w:r w:rsidR="00173110" w:rsidRPr="005375B1">
        <w:rPr>
          <w:rFonts w:ascii="Tahoma" w:hAnsi="Tahoma" w:cs="Tahoma"/>
          <w:sz w:val="20"/>
          <w:szCs w:val="20"/>
        </w:rPr>
        <w:t>.00.</w:t>
      </w:r>
    </w:p>
    <w:p w14:paraId="12382121" w14:textId="77777777" w:rsidR="00B6523B" w:rsidRPr="008E594B" w:rsidRDefault="00B6523B" w:rsidP="00173110">
      <w:pPr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 xml:space="preserve">Z warunkami przetargu można zapoznać się na stronie internetowej spółdzielni </w:t>
      </w:r>
      <w:hyperlink r:id="rId9" w:history="1">
        <w:r w:rsidR="00173110" w:rsidRPr="008E594B">
          <w:rPr>
            <w:rStyle w:val="Hipercze"/>
            <w:rFonts w:ascii="Tahoma" w:hAnsi="Tahoma" w:cs="Tahoma"/>
            <w:sz w:val="20"/>
            <w:szCs w:val="20"/>
          </w:rPr>
          <w:t>http://www.smperspektywa.pl</w:t>
        </w:r>
      </w:hyperlink>
      <w:r w:rsidRPr="008E594B">
        <w:rPr>
          <w:rFonts w:ascii="Tahoma" w:hAnsi="Tahoma" w:cs="Tahoma"/>
          <w:sz w:val="20"/>
          <w:szCs w:val="20"/>
        </w:rPr>
        <w:t xml:space="preserve">  lub w siedz</w:t>
      </w:r>
      <w:r w:rsidR="00173110" w:rsidRPr="008E594B">
        <w:rPr>
          <w:rFonts w:ascii="Tahoma" w:hAnsi="Tahoma" w:cs="Tahoma"/>
          <w:sz w:val="20"/>
          <w:szCs w:val="20"/>
        </w:rPr>
        <w:t>ibie spółdzielni w Łomży przy ulicy Kazańskiej 1.</w:t>
      </w:r>
    </w:p>
    <w:p w14:paraId="6C66218C" w14:textId="77777777" w:rsidR="00B6523B" w:rsidRPr="008E594B" w:rsidRDefault="00B6523B" w:rsidP="00173110">
      <w:pPr>
        <w:jc w:val="both"/>
        <w:rPr>
          <w:rFonts w:ascii="Tahoma" w:hAnsi="Tahoma" w:cs="Tahoma"/>
          <w:sz w:val="20"/>
          <w:szCs w:val="20"/>
        </w:rPr>
      </w:pPr>
      <w:r w:rsidRPr="008E594B">
        <w:rPr>
          <w:rFonts w:ascii="Tahoma" w:hAnsi="Tahoma" w:cs="Tahoma"/>
          <w:sz w:val="20"/>
          <w:szCs w:val="20"/>
        </w:rPr>
        <w:t>Zamawiający zastrzega sobie prawo do unieważnienia przetargu bez podania przyczyn.</w:t>
      </w:r>
    </w:p>
    <w:p w14:paraId="2521E5DB" w14:textId="77777777" w:rsidR="00B6523B" w:rsidRPr="008E594B" w:rsidRDefault="00B6523B" w:rsidP="00B6523B">
      <w:pPr>
        <w:rPr>
          <w:rFonts w:ascii="Tahoma" w:hAnsi="Tahoma" w:cs="Tahoma"/>
          <w:sz w:val="20"/>
          <w:szCs w:val="20"/>
        </w:rPr>
      </w:pPr>
    </w:p>
    <w:p w14:paraId="207BCEEA" w14:textId="77777777" w:rsidR="00B6523B" w:rsidRPr="008E594B" w:rsidRDefault="00B6523B" w:rsidP="00B6523B">
      <w:pPr>
        <w:rPr>
          <w:rFonts w:ascii="Tahoma" w:hAnsi="Tahoma" w:cs="Tahoma"/>
          <w:sz w:val="20"/>
          <w:szCs w:val="20"/>
        </w:rPr>
      </w:pPr>
    </w:p>
    <w:p w14:paraId="48BD9E01" w14:textId="77777777" w:rsidR="002010C5" w:rsidRPr="008E594B" w:rsidRDefault="002010C5" w:rsidP="002010C5">
      <w:pPr>
        <w:rPr>
          <w:rFonts w:ascii="Tahoma" w:hAnsi="Tahoma" w:cs="Tahoma"/>
          <w:sz w:val="20"/>
          <w:szCs w:val="20"/>
        </w:rPr>
      </w:pPr>
    </w:p>
    <w:p w14:paraId="2D6372A4" w14:textId="77777777" w:rsidR="002010C5" w:rsidRPr="008E594B" w:rsidRDefault="002010C5" w:rsidP="002010C5">
      <w:pPr>
        <w:rPr>
          <w:rFonts w:ascii="Tahoma" w:hAnsi="Tahoma" w:cs="Tahoma"/>
          <w:sz w:val="20"/>
          <w:szCs w:val="20"/>
        </w:rPr>
      </w:pPr>
    </w:p>
    <w:p w14:paraId="5B31D518" w14:textId="77777777" w:rsidR="002010C5" w:rsidRPr="008E594B" w:rsidRDefault="002010C5" w:rsidP="002010C5">
      <w:pPr>
        <w:rPr>
          <w:rFonts w:ascii="Tahoma" w:hAnsi="Tahoma" w:cs="Tahoma"/>
          <w:sz w:val="20"/>
          <w:szCs w:val="20"/>
        </w:rPr>
      </w:pPr>
    </w:p>
    <w:p w14:paraId="21C8D98E" w14:textId="77777777" w:rsidR="002010C5" w:rsidRPr="008E594B" w:rsidRDefault="002010C5" w:rsidP="002010C5">
      <w:pPr>
        <w:rPr>
          <w:rFonts w:ascii="Tahoma" w:hAnsi="Tahoma" w:cs="Tahoma"/>
          <w:sz w:val="20"/>
          <w:szCs w:val="20"/>
        </w:rPr>
      </w:pPr>
    </w:p>
    <w:p w14:paraId="314EDC47" w14:textId="77777777" w:rsidR="002010C5" w:rsidRPr="008E594B" w:rsidRDefault="002010C5" w:rsidP="002010C5">
      <w:pPr>
        <w:rPr>
          <w:rFonts w:ascii="Tahoma" w:hAnsi="Tahoma" w:cs="Tahoma"/>
          <w:sz w:val="20"/>
          <w:szCs w:val="20"/>
        </w:rPr>
      </w:pPr>
    </w:p>
    <w:p w14:paraId="39655268" w14:textId="77777777" w:rsidR="009C098A" w:rsidRPr="008E594B" w:rsidRDefault="00000000" w:rsidP="002010C5">
      <w:pPr>
        <w:jc w:val="center"/>
        <w:rPr>
          <w:rFonts w:ascii="Tahoma" w:hAnsi="Tahoma" w:cs="Tahoma"/>
          <w:sz w:val="20"/>
          <w:szCs w:val="20"/>
        </w:rPr>
      </w:pPr>
    </w:p>
    <w:sectPr w:rsidR="009C098A" w:rsidRPr="008E594B" w:rsidSect="003C52A8">
      <w:headerReference w:type="default" r:id="rId10"/>
      <w:footerReference w:type="default" r:id="rId11"/>
      <w:pgSz w:w="11906" w:h="16838"/>
      <w:pgMar w:top="1417" w:right="1417" w:bottom="1417" w:left="1417" w:header="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8F4E9" w14:textId="77777777" w:rsidR="00FE03BC" w:rsidRDefault="00FE03BC" w:rsidP="00ED49AA">
      <w:pPr>
        <w:spacing w:after="0" w:line="240" w:lineRule="auto"/>
      </w:pPr>
      <w:r>
        <w:separator/>
      </w:r>
    </w:p>
  </w:endnote>
  <w:endnote w:type="continuationSeparator" w:id="0">
    <w:p w14:paraId="088E021F" w14:textId="77777777" w:rsidR="00FE03BC" w:rsidRDefault="00FE03BC" w:rsidP="00ED4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F1FD3" w14:textId="77777777" w:rsidR="003735E9" w:rsidRDefault="003735E9" w:rsidP="002010C5">
    <w:pPr>
      <w:pStyle w:val="Stopka"/>
      <w:jc w:val="center"/>
      <w:rPr>
        <w:rFonts w:ascii="Tahoma" w:hAnsi="Tahoma" w:cs="Tahoma"/>
        <w:b/>
        <w:color w:val="A6A6A6" w:themeColor="background1" w:themeShade="A6"/>
        <w:sz w:val="16"/>
        <w:szCs w:val="16"/>
      </w:rPr>
    </w:pPr>
  </w:p>
  <w:p w14:paraId="28B4CD8D" w14:textId="77777777" w:rsidR="003735E9" w:rsidRDefault="003735E9" w:rsidP="002010C5">
    <w:pPr>
      <w:pStyle w:val="Stopka"/>
      <w:jc w:val="center"/>
      <w:rPr>
        <w:rFonts w:ascii="Tahoma" w:hAnsi="Tahoma" w:cs="Tahoma"/>
        <w:b/>
        <w:color w:val="A6A6A6" w:themeColor="background1" w:themeShade="A6"/>
        <w:sz w:val="16"/>
        <w:szCs w:val="16"/>
      </w:rPr>
    </w:pPr>
  </w:p>
  <w:p w14:paraId="3B3E6347" w14:textId="77777777" w:rsidR="002010C5" w:rsidRPr="00E97708" w:rsidRDefault="002010C5" w:rsidP="002010C5">
    <w:pPr>
      <w:pStyle w:val="Stopka"/>
      <w:jc w:val="center"/>
      <w:rPr>
        <w:rFonts w:ascii="Tahoma" w:hAnsi="Tahoma" w:cs="Tahoma"/>
        <w:color w:val="A6A6A6" w:themeColor="background1" w:themeShade="A6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27C29E0" wp14:editId="005F63D9">
              <wp:simplePos x="0" y="0"/>
              <wp:positionH relativeFrom="margin">
                <wp:align>left</wp:align>
              </wp:positionH>
              <wp:positionV relativeFrom="paragraph">
                <wp:posOffset>-93980</wp:posOffset>
              </wp:positionV>
              <wp:extent cx="5727560" cy="0"/>
              <wp:effectExtent l="0" t="0" r="26035" b="19050"/>
              <wp:wrapNone/>
              <wp:docPr id="20" name="Łącznik prosty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7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5FD0E9" id="Łącznik prosty 2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7.4pt" to="451pt,-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" strokecolor="#5b9bd5" strokeweight=".5pt">
              <v:stroke joinstyle="miter"/>
              <w10:wrap anchorx="margin"/>
            </v:line>
          </w:pict>
        </mc:Fallback>
      </mc:AlternateContent>
    </w:r>
    <w:r w:rsidRPr="00E97708">
      <w:rPr>
        <w:rFonts w:ascii="Tahoma" w:hAnsi="Tahoma" w:cs="Tahoma"/>
        <w:b/>
        <w:color w:val="A6A6A6" w:themeColor="background1" w:themeShade="A6"/>
        <w:sz w:val="16"/>
        <w:szCs w:val="16"/>
      </w:rPr>
      <w:t>Spółdzielnia Mieszkaniowa „Perspektywa” w Łomży</w:t>
    </w:r>
    <w:r w:rsidRPr="00E97708">
      <w:rPr>
        <w:rFonts w:ascii="Tahoma" w:hAnsi="Tahoma" w:cs="Tahoma"/>
        <w:color w:val="A6A6A6" w:themeColor="background1" w:themeShade="A6"/>
        <w:sz w:val="16"/>
        <w:szCs w:val="16"/>
      </w:rPr>
      <w:t>, ul. Kazańska 1, 18-400 Łomża</w:t>
    </w:r>
  </w:p>
  <w:p w14:paraId="63737874" w14:textId="77777777" w:rsidR="002010C5" w:rsidRPr="00E97708" w:rsidRDefault="002010C5" w:rsidP="002010C5">
    <w:pPr>
      <w:pStyle w:val="Stopka"/>
      <w:jc w:val="center"/>
      <w:rPr>
        <w:rFonts w:ascii="Tahoma" w:hAnsi="Tahoma" w:cs="Tahoma"/>
        <w:color w:val="A6A6A6" w:themeColor="background1" w:themeShade="A6"/>
        <w:sz w:val="16"/>
        <w:szCs w:val="16"/>
      </w:rPr>
    </w:pPr>
    <w:r w:rsidRPr="00E97708">
      <w:rPr>
        <w:rFonts w:ascii="Tahoma" w:hAnsi="Tahoma" w:cs="Tahoma"/>
        <w:color w:val="A6A6A6" w:themeColor="background1" w:themeShade="A6"/>
        <w:sz w:val="16"/>
        <w:szCs w:val="16"/>
      </w:rPr>
      <w:t>sekretariat@smperspektywa.pl, tel. 86 218 24 91, fax. 86 219 03 03</w:t>
    </w:r>
  </w:p>
  <w:p w14:paraId="5FE0D5ED" w14:textId="77777777" w:rsidR="002010C5" w:rsidRDefault="002010C5" w:rsidP="002010C5">
    <w:pPr>
      <w:pStyle w:val="Stopka"/>
      <w:jc w:val="center"/>
      <w:rPr>
        <w:rFonts w:ascii="Tahoma" w:hAnsi="Tahoma" w:cs="Tahoma"/>
        <w:color w:val="A6A6A6" w:themeColor="background1" w:themeShade="A6"/>
        <w:sz w:val="16"/>
        <w:szCs w:val="16"/>
      </w:rPr>
    </w:pPr>
    <w:r w:rsidRPr="00E97708">
      <w:rPr>
        <w:rFonts w:ascii="Tahoma" w:hAnsi="Tahoma" w:cs="Tahoma"/>
        <w:color w:val="A6A6A6" w:themeColor="background1" w:themeShade="A6"/>
        <w:sz w:val="16"/>
        <w:szCs w:val="16"/>
      </w:rPr>
      <w:t>KRS: 0000133169, REGON: 000872013, NIP: 718 000 21 67</w:t>
    </w:r>
  </w:p>
  <w:p w14:paraId="4F7BD27E" w14:textId="77777777" w:rsidR="005E02E8" w:rsidRDefault="005E02E8" w:rsidP="002010C5">
    <w:pPr>
      <w:pStyle w:val="Stopka"/>
      <w:jc w:val="center"/>
    </w:pPr>
    <w:r>
      <w:rPr>
        <w:rFonts w:ascii="Tahoma" w:hAnsi="Tahoma" w:cs="Tahoma"/>
        <w:color w:val="A6A6A6" w:themeColor="background1" w:themeShade="A6"/>
        <w:sz w:val="16"/>
        <w:szCs w:val="16"/>
      </w:rPr>
      <w:t>Konto bankowe: PKO BP S.A. 53 1020 1332 0000 1102 0027 3896</w:t>
    </w:r>
  </w:p>
  <w:p w14:paraId="5C470D1B" w14:textId="77777777" w:rsidR="002010C5" w:rsidRDefault="002010C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78576" w14:textId="77777777" w:rsidR="00FE03BC" w:rsidRDefault="00FE03BC" w:rsidP="00ED49AA">
      <w:pPr>
        <w:spacing w:after="0" w:line="240" w:lineRule="auto"/>
      </w:pPr>
      <w:r>
        <w:separator/>
      </w:r>
    </w:p>
  </w:footnote>
  <w:footnote w:type="continuationSeparator" w:id="0">
    <w:p w14:paraId="2D093B90" w14:textId="77777777" w:rsidR="00FE03BC" w:rsidRDefault="00FE03BC" w:rsidP="00ED4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88DC2" w14:textId="77777777" w:rsidR="00ED49AA" w:rsidRDefault="00ED49AA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62953F1" wp14:editId="5A862FC6">
              <wp:simplePos x="0" y="0"/>
              <wp:positionH relativeFrom="margin">
                <wp:align>left</wp:align>
              </wp:positionH>
              <wp:positionV relativeFrom="paragraph">
                <wp:posOffset>9525</wp:posOffset>
              </wp:positionV>
              <wp:extent cx="1485900" cy="13335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1333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863DC4" w14:textId="77777777" w:rsidR="00ED49AA" w:rsidRDefault="00ED49A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AF3BB2" wp14:editId="5D91DBF3">
                                <wp:extent cx="1381125" cy="1381125"/>
                                <wp:effectExtent l="0" t="0" r="9525" b="9525"/>
                                <wp:docPr id="10" name="Obraz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logo_Perspektywa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5" cy="13811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2953F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.75pt;width:117pt;height:10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" stroked="f">
              <v:textbox>
                <w:txbxContent>
                  <w:p w14:paraId="66863DC4" w14:textId="77777777" w:rsidR="00ED49AA" w:rsidRDefault="00ED49AA">
                    <w:r>
                      <w:rPr>
                        <w:noProof/>
                      </w:rPr>
                      <w:drawing>
                        <wp:inline distT="0" distB="0" distL="0" distR="0" wp14:anchorId="00AF3BB2" wp14:editId="5D91DBF3">
                          <wp:extent cx="1381125" cy="1381125"/>
                          <wp:effectExtent l="0" t="0" r="9525" b="9525"/>
                          <wp:docPr id="10" name="Obraz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logo_Perspektywa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1125" cy="1381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0A3320AC" w14:textId="77777777" w:rsidR="00ED49AA" w:rsidRDefault="00ED49AA">
    <w:pPr>
      <w:pStyle w:val="Nagwek"/>
    </w:pPr>
  </w:p>
  <w:p w14:paraId="66792E1D" w14:textId="77777777" w:rsidR="00ED49AA" w:rsidRDefault="00ED49AA">
    <w:pPr>
      <w:pStyle w:val="Nagwek"/>
    </w:pPr>
  </w:p>
  <w:p w14:paraId="51EB0140" w14:textId="77777777" w:rsidR="00ED49AA" w:rsidRDefault="00ED49AA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8E395FF" wp14:editId="7DFE3405">
              <wp:simplePos x="0" y="0"/>
              <wp:positionH relativeFrom="margin">
                <wp:posOffset>4282440</wp:posOffset>
              </wp:positionH>
              <wp:positionV relativeFrom="paragraph">
                <wp:posOffset>10795</wp:posOffset>
              </wp:positionV>
              <wp:extent cx="1514475" cy="838835"/>
              <wp:effectExtent l="0" t="0" r="9525" b="0"/>
              <wp:wrapSquare wrapText="bothSides"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4475" cy="8388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23E82F" w14:textId="77777777" w:rsidR="00ED49AA" w:rsidRDefault="00ED49AA">
                          <w:pP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</w:p>
                        <w:p w14:paraId="5C8F3E72" w14:textId="77777777" w:rsidR="00ED49AA" w:rsidRPr="00ED49AA" w:rsidRDefault="00ED49AA" w:rsidP="00ED49AA">
                          <w:pPr>
                            <w:jc w:val="right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 w:rsidRPr="00ED49AA">
                            <w:rPr>
                              <w:rFonts w:ascii="Tahoma" w:hAnsi="Tahoma" w:cs="Tahoma"/>
                              <w:color w:val="A6A6A6" w:themeColor="background1" w:themeShade="A6"/>
                              <w:sz w:val="18"/>
                              <w:szCs w:val="18"/>
                            </w:rPr>
                            <w:t>www.smperspektywa.pl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E395FF" id="_x0000_s1027" type="#_x0000_t202" style="position:absolute;margin-left:337.2pt;margin-top:.85pt;width:119.25pt;height:66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" stroked="f">
              <v:textbox>
                <w:txbxContent>
                  <w:p w14:paraId="6023E82F" w14:textId="77777777" w:rsidR="00ED49AA" w:rsidRDefault="00ED49AA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</w:p>
                  <w:p w14:paraId="5C8F3E72" w14:textId="77777777" w:rsidR="00ED49AA" w:rsidRPr="00ED49AA" w:rsidRDefault="00ED49AA" w:rsidP="00ED49AA">
                    <w:pPr>
                      <w:jc w:val="right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 w:rsidRPr="00ED49AA">
                      <w:rPr>
                        <w:rFonts w:ascii="Tahoma" w:hAnsi="Tahoma" w:cs="Tahoma"/>
                        <w:color w:val="A6A6A6" w:themeColor="background1" w:themeShade="A6"/>
                        <w:sz w:val="18"/>
                        <w:szCs w:val="18"/>
                      </w:rPr>
                      <w:t>www.smperspektywa.pl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3F9BD19C" w14:textId="77777777" w:rsidR="00ED49AA" w:rsidRDefault="00ED49AA">
    <w:pPr>
      <w:pStyle w:val="Nagwek"/>
    </w:pPr>
  </w:p>
  <w:p w14:paraId="57C533F3" w14:textId="77777777" w:rsidR="00ED49AA" w:rsidRDefault="00ED49AA">
    <w:pPr>
      <w:pStyle w:val="Nagwek"/>
    </w:pPr>
  </w:p>
  <w:p w14:paraId="4366C8CB" w14:textId="77777777" w:rsidR="00ED49AA" w:rsidRDefault="00ED49AA">
    <w:pPr>
      <w:pStyle w:val="Nagwek"/>
    </w:pPr>
  </w:p>
  <w:p w14:paraId="5931F394" w14:textId="77777777" w:rsidR="002010C5" w:rsidRDefault="002010C5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C1EA299" wp14:editId="5E5087F2">
              <wp:simplePos x="0" y="0"/>
              <wp:positionH relativeFrom="margin">
                <wp:align>right</wp:align>
              </wp:positionH>
              <wp:positionV relativeFrom="paragraph">
                <wp:posOffset>89535</wp:posOffset>
              </wp:positionV>
              <wp:extent cx="5727560" cy="0"/>
              <wp:effectExtent l="0" t="0" r="2603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75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C9A4A19" id="Łącznik prosty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9.8pt,7.05pt" to="850.8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" strokecolor="#5b9bd5 [3204]" strokeweight=".5pt">
              <v:stroke joinstyle="miter"/>
              <w10:wrap anchorx="margin"/>
            </v:line>
          </w:pict>
        </mc:Fallback>
      </mc:AlternateContent>
    </w:r>
  </w:p>
  <w:p w14:paraId="6C5A5AD1" w14:textId="77777777" w:rsidR="00ED49AA" w:rsidRDefault="00ED49A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264AA"/>
    <w:multiLevelType w:val="hybridMultilevel"/>
    <w:tmpl w:val="FDCC49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B1C56"/>
    <w:multiLevelType w:val="hybridMultilevel"/>
    <w:tmpl w:val="8E20D1F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A483086"/>
    <w:multiLevelType w:val="hybridMultilevel"/>
    <w:tmpl w:val="7AF6A2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01234"/>
    <w:multiLevelType w:val="hybridMultilevel"/>
    <w:tmpl w:val="8E62DE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7A4DAC"/>
    <w:multiLevelType w:val="hybridMultilevel"/>
    <w:tmpl w:val="7B3E7DF4"/>
    <w:lvl w:ilvl="0" w:tplc="5F709FE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0E806CF8"/>
    <w:multiLevelType w:val="hybridMultilevel"/>
    <w:tmpl w:val="89B08C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4464A2"/>
    <w:multiLevelType w:val="hybridMultilevel"/>
    <w:tmpl w:val="2BFCD5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096C01"/>
    <w:multiLevelType w:val="hybridMultilevel"/>
    <w:tmpl w:val="62189412"/>
    <w:lvl w:ilvl="0" w:tplc="5F709FE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4C87D76"/>
    <w:multiLevelType w:val="hybridMultilevel"/>
    <w:tmpl w:val="01D2449A"/>
    <w:lvl w:ilvl="0" w:tplc="04D0F2B0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781561B"/>
    <w:multiLevelType w:val="hybridMultilevel"/>
    <w:tmpl w:val="A698B87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17B0760C"/>
    <w:multiLevelType w:val="hybridMultilevel"/>
    <w:tmpl w:val="11704CFE"/>
    <w:lvl w:ilvl="0" w:tplc="3F3C409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0C033D"/>
    <w:multiLevelType w:val="hybridMultilevel"/>
    <w:tmpl w:val="E69EEE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323289"/>
    <w:multiLevelType w:val="hybridMultilevel"/>
    <w:tmpl w:val="FE4C651C"/>
    <w:lvl w:ilvl="0" w:tplc="6FA2FA2C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1D4527"/>
    <w:multiLevelType w:val="hybridMultilevel"/>
    <w:tmpl w:val="39E2F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690FF4"/>
    <w:multiLevelType w:val="hybridMultilevel"/>
    <w:tmpl w:val="784689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344BCD"/>
    <w:multiLevelType w:val="hybridMultilevel"/>
    <w:tmpl w:val="C4BE23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382DE5"/>
    <w:multiLevelType w:val="hybridMultilevel"/>
    <w:tmpl w:val="2EFCEC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0E57B0"/>
    <w:multiLevelType w:val="hybridMultilevel"/>
    <w:tmpl w:val="A8B48C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724BA"/>
    <w:multiLevelType w:val="hybridMultilevel"/>
    <w:tmpl w:val="60762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A13D8D"/>
    <w:multiLevelType w:val="hybridMultilevel"/>
    <w:tmpl w:val="F0745A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4C6004"/>
    <w:multiLevelType w:val="hybridMultilevel"/>
    <w:tmpl w:val="49BE51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A16F49"/>
    <w:multiLevelType w:val="hybridMultilevel"/>
    <w:tmpl w:val="A49473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734756"/>
    <w:multiLevelType w:val="hybridMultilevel"/>
    <w:tmpl w:val="DD7C9C5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6701D0"/>
    <w:multiLevelType w:val="hybridMultilevel"/>
    <w:tmpl w:val="F43EA214"/>
    <w:lvl w:ilvl="0" w:tplc="5D2273F2">
      <w:start w:val="1"/>
      <w:numFmt w:val="decimal"/>
      <w:lvlText w:val="%1."/>
      <w:lvlJc w:val="left"/>
      <w:pPr>
        <w:ind w:left="1146" w:hanging="360"/>
      </w:pPr>
      <w:rPr>
        <w:rFonts w:asciiTheme="minorHAnsi" w:eastAsiaTheme="minorEastAsia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41B45141"/>
    <w:multiLevelType w:val="hybridMultilevel"/>
    <w:tmpl w:val="97C01C70"/>
    <w:lvl w:ilvl="0" w:tplc="5170BC92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2464D"/>
    <w:multiLevelType w:val="hybridMultilevel"/>
    <w:tmpl w:val="1DEC6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6942AE"/>
    <w:multiLevelType w:val="hybridMultilevel"/>
    <w:tmpl w:val="39D2A2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4E4B93"/>
    <w:multiLevelType w:val="hybridMultilevel"/>
    <w:tmpl w:val="0A1EA27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F6523B"/>
    <w:multiLevelType w:val="hybridMultilevel"/>
    <w:tmpl w:val="F5A2CFF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AA2713"/>
    <w:multiLevelType w:val="hybridMultilevel"/>
    <w:tmpl w:val="045C95E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9A335F"/>
    <w:multiLevelType w:val="multilevel"/>
    <w:tmpl w:val="14AEC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3257989"/>
    <w:multiLevelType w:val="hybridMultilevel"/>
    <w:tmpl w:val="6332CCE8"/>
    <w:lvl w:ilvl="0" w:tplc="6D5E09C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295B56"/>
    <w:multiLevelType w:val="hybridMultilevel"/>
    <w:tmpl w:val="6AB8A1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EC0D1A"/>
    <w:multiLevelType w:val="hybridMultilevel"/>
    <w:tmpl w:val="D7B4B9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DA47D4"/>
    <w:multiLevelType w:val="hybridMultilevel"/>
    <w:tmpl w:val="AE64E2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A5184E"/>
    <w:multiLevelType w:val="hybridMultilevel"/>
    <w:tmpl w:val="22E62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BA086A"/>
    <w:multiLevelType w:val="hybridMultilevel"/>
    <w:tmpl w:val="DC00A20A"/>
    <w:lvl w:ilvl="0" w:tplc="5F709FE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6C5C5EF0"/>
    <w:multiLevelType w:val="hybridMultilevel"/>
    <w:tmpl w:val="80D0269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71BA4859"/>
    <w:multiLevelType w:val="hybridMultilevel"/>
    <w:tmpl w:val="352E97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CD0822"/>
    <w:multiLevelType w:val="hybridMultilevel"/>
    <w:tmpl w:val="791809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3E60D9"/>
    <w:multiLevelType w:val="hybridMultilevel"/>
    <w:tmpl w:val="22CE80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E35D3F"/>
    <w:multiLevelType w:val="hybridMultilevel"/>
    <w:tmpl w:val="24F2E2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F32F31"/>
    <w:multiLevelType w:val="hybridMultilevel"/>
    <w:tmpl w:val="63BC7E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01169F"/>
    <w:multiLevelType w:val="hybridMultilevel"/>
    <w:tmpl w:val="28A25806"/>
    <w:lvl w:ilvl="0" w:tplc="5F709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A828A3"/>
    <w:multiLevelType w:val="hybridMultilevel"/>
    <w:tmpl w:val="396C64D8"/>
    <w:lvl w:ilvl="0" w:tplc="0EC016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2864135">
    <w:abstractNumId w:val="30"/>
  </w:num>
  <w:num w:numId="2" w16cid:durableId="502627987">
    <w:abstractNumId w:val="20"/>
  </w:num>
  <w:num w:numId="3" w16cid:durableId="822312942">
    <w:abstractNumId w:val="44"/>
  </w:num>
  <w:num w:numId="4" w16cid:durableId="441219451">
    <w:abstractNumId w:val="42"/>
  </w:num>
  <w:num w:numId="5" w16cid:durableId="1703091119">
    <w:abstractNumId w:val="9"/>
  </w:num>
  <w:num w:numId="6" w16cid:durableId="808549031">
    <w:abstractNumId w:val="40"/>
  </w:num>
  <w:num w:numId="7" w16cid:durableId="625815706">
    <w:abstractNumId w:val="3"/>
  </w:num>
  <w:num w:numId="8" w16cid:durableId="1729646906">
    <w:abstractNumId w:val="21"/>
  </w:num>
  <w:num w:numId="9" w16cid:durableId="1600672654">
    <w:abstractNumId w:val="41"/>
  </w:num>
  <w:num w:numId="10" w16cid:durableId="83192049">
    <w:abstractNumId w:val="2"/>
  </w:num>
  <w:num w:numId="11" w16cid:durableId="745154525">
    <w:abstractNumId w:val="15"/>
  </w:num>
  <w:num w:numId="12" w16cid:durableId="1963923098">
    <w:abstractNumId w:val="33"/>
  </w:num>
  <w:num w:numId="13" w16cid:durableId="1961062945">
    <w:abstractNumId w:val="16"/>
  </w:num>
  <w:num w:numId="14" w16cid:durableId="2021857081">
    <w:abstractNumId w:val="18"/>
  </w:num>
  <w:num w:numId="15" w16cid:durableId="292365383">
    <w:abstractNumId w:val="25"/>
  </w:num>
  <w:num w:numId="16" w16cid:durableId="486480922">
    <w:abstractNumId w:val="26"/>
  </w:num>
  <w:num w:numId="17" w16cid:durableId="1874148050">
    <w:abstractNumId w:val="38"/>
  </w:num>
  <w:num w:numId="18" w16cid:durableId="150602827">
    <w:abstractNumId w:val="37"/>
  </w:num>
  <w:num w:numId="19" w16cid:durableId="1651399287">
    <w:abstractNumId w:val="35"/>
  </w:num>
  <w:num w:numId="20" w16cid:durableId="474759287">
    <w:abstractNumId w:val="27"/>
  </w:num>
  <w:num w:numId="21" w16cid:durableId="182474882">
    <w:abstractNumId w:val="23"/>
  </w:num>
  <w:num w:numId="22" w16cid:durableId="319818561">
    <w:abstractNumId w:val="17"/>
  </w:num>
  <w:num w:numId="23" w16cid:durableId="1101493866">
    <w:abstractNumId w:val="28"/>
  </w:num>
  <w:num w:numId="24" w16cid:durableId="1494568701">
    <w:abstractNumId w:val="0"/>
  </w:num>
  <w:num w:numId="25" w16cid:durableId="1696954607">
    <w:abstractNumId w:val="11"/>
  </w:num>
  <w:num w:numId="26" w16cid:durableId="1740518616">
    <w:abstractNumId w:val="29"/>
  </w:num>
  <w:num w:numId="27" w16cid:durableId="1609852922">
    <w:abstractNumId w:val="34"/>
  </w:num>
  <w:num w:numId="28" w16cid:durableId="821896674">
    <w:abstractNumId w:val="32"/>
  </w:num>
  <w:num w:numId="29" w16cid:durableId="12073811">
    <w:abstractNumId w:val="12"/>
  </w:num>
  <w:num w:numId="30" w16cid:durableId="2135364410">
    <w:abstractNumId w:val="31"/>
  </w:num>
  <w:num w:numId="31" w16cid:durableId="1802645914">
    <w:abstractNumId w:val="39"/>
  </w:num>
  <w:num w:numId="32" w16cid:durableId="1974627884">
    <w:abstractNumId w:val="10"/>
  </w:num>
  <w:num w:numId="33" w16cid:durableId="1760633784">
    <w:abstractNumId w:val="22"/>
  </w:num>
  <w:num w:numId="34" w16cid:durableId="325592381">
    <w:abstractNumId w:val="6"/>
  </w:num>
  <w:num w:numId="35" w16cid:durableId="17780282">
    <w:abstractNumId w:val="1"/>
  </w:num>
  <w:num w:numId="36" w16cid:durableId="610094401">
    <w:abstractNumId w:val="8"/>
  </w:num>
  <w:num w:numId="37" w16cid:durableId="358555564">
    <w:abstractNumId w:val="43"/>
  </w:num>
  <w:num w:numId="38" w16cid:durableId="859784034">
    <w:abstractNumId w:val="14"/>
  </w:num>
  <w:num w:numId="39" w16cid:durableId="1493714955">
    <w:abstractNumId w:val="7"/>
  </w:num>
  <w:num w:numId="40" w16cid:durableId="2084138181">
    <w:abstractNumId w:val="19"/>
  </w:num>
  <w:num w:numId="41" w16cid:durableId="1712614361">
    <w:abstractNumId w:val="5"/>
  </w:num>
  <w:num w:numId="42" w16cid:durableId="813527689">
    <w:abstractNumId w:val="36"/>
  </w:num>
  <w:num w:numId="43" w16cid:durableId="1490712064">
    <w:abstractNumId w:val="13"/>
  </w:num>
  <w:num w:numId="44" w16cid:durableId="2030403178">
    <w:abstractNumId w:val="24"/>
  </w:num>
  <w:num w:numId="45" w16cid:durableId="59207950">
    <w:abstractNumId w:val="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49AA"/>
    <w:rsid w:val="000252C1"/>
    <w:rsid w:val="00092FAF"/>
    <w:rsid w:val="000B1F31"/>
    <w:rsid w:val="000C0774"/>
    <w:rsid w:val="000C664A"/>
    <w:rsid w:val="000C7555"/>
    <w:rsid w:val="000D13FE"/>
    <w:rsid w:val="000E0D9B"/>
    <w:rsid w:val="000F7E0C"/>
    <w:rsid w:val="00125533"/>
    <w:rsid w:val="00143EA8"/>
    <w:rsid w:val="001636C6"/>
    <w:rsid w:val="001645C6"/>
    <w:rsid w:val="00172338"/>
    <w:rsid w:val="001727F8"/>
    <w:rsid w:val="00173110"/>
    <w:rsid w:val="00177535"/>
    <w:rsid w:val="0018727A"/>
    <w:rsid w:val="00193628"/>
    <w:rsid w:val="001D1EB6"/>
    <w:rsid w:val="002010C5"/>
    <w:rsid w:val="00202BFB"/>
    <w:rsid w:val="00207DEB"/>
    <w:rsid w:val="00212E81"/>
    <w:rsid w:val="00223A9F"/>
    <w:rsid w:val="002273F1"/>
    <w:rsid w:val="002333BF"/>
    <w:rsid w:val="0023562A"/>
    <w:rsid w:val="002543C4"/>
    <w:rsid w:val="0025644F"/>
    <w:rsid w:val="002713F3"/>
    <w:rsid w:val="0027632A"/>
    <w:rsid w:val="002A10FA"/>
    <w:rsid w:val="002B6D07"/>
    <w:rsid w:val="002E0ECC"/>
    <w:rsid w:val="002E3431"/>
    <w:rsid w:val="002E776B"/>
    <w:rsid w:val="002F17A5"/>
    <w:rsid w:val="002F4AFA"/>
    <w:rsid w:val="003044FC"/>
    <w:rsid w:val="00304DE8"/>
    <w:rsid w:val="00311AB3"/>
    <w:rsid w:val="003171B9"/>
    <w:rsid w:val="00327B5D"/>
    <w:rsid w:val="00346E59"/>
    <w:rsid w:val="00347E6D"/>
    <w:rsid w:val="00356C35"/>
    <w:rsid w:val="00365944"/>
    <w:rsid w:val="003735E9"/>
    <w:rsid w:val="00373803"/>
    <w:rsid w:val="003771E8"/>
    <w:rsid w:val="003814CE"/>
    <w:rsid w:val="00381A9E"/>
    <w:rsid w:val="00392947"/>
    <w:rsid w:val="00394378"/>
    <w:rsid w:val="00396C5B"/>
    <w:rsid w:val="003A7E84"/>
    <w:rsid w:val="003B2107"/>
    <w:rsid w:val="003C2A53"/>
    <w:rsid w:val="003C34F1"/>
    <w:rsid w:val="003C52A8"/>
    <w:rsid w:val="003C5843"/>
    <w:rsid w:val="00403DE7"/>
    <w:rsid w:val="00427628"/>
    <w:rsid w:val="004316BF"/>
    <w:rsid w:val="004530C1"/>
    <w:rsid w:val="00453B9D"/>
    <w:rsid w:val="00461BDE"/>
    <w:rsid w:val="004676DA"/>
    <w:rsid w:val="00474C50"/>
    <w:rsid w:val="00491AB4"/>
    <w:rsid w:val="0049356F"/>
    <w:rsid w:val="0049482E"/>
    <w:rsid w:val="00495BAE"/>
    <w:rsid w:val="004A2499"/>
    <w:rsid w:val="004A513C"/>
    <w:rsid w:val="004A6269"/>
    <w:rsid w:val="004B3A78"/>
    <w:rsid w:val="004E4D13"/>
    <w:rsid w:val="004E544F"/>
    <w:rsid w:val="004F3CF4"/>
    <w:rsid w:val="004F684A"/>
    <w:rsid w:val="004F6975"/>
    <w:rsid w:val="004F6DF7"/>
    <w:rsid w:val="004F7EDE"/>
    <w:rsid w:val="005010A6"/>
    <w:rsid w:val="00513BFC"/>
    <w:rsid w:val="0052512C"/>
    <w:rsid w:val="005272CD"/>
    <w:rsid w:val="005375B1"/>
    <w:rsid w:val="005467D6"/>
    <w:rsid w:val="00550BBF"/>
    <w:rsid w:val="0055193F"/>
    <w:rsid w:val="00560E42"/>
    <w:rsid w:val="00572CB2"/>
    <w:rsid w:val="00585C66"/>
    <w:rsid w:val="005863F2"/>
    <w:rsid w:val="005A1B98"/>
    <w:rsid w:val="005A1F72"/>
    <w:rsid w:val="005A7A19"/>
    <w:rsid w:val="005D7B22"/>
    <w:rsid w:val="005E02E8"/>
    <w:rsid w:val="005E0A33"/>
    <w:rsid w:val="005F0375"/>
    <w:rsid w:val="005F6588"/>
    <w:rsid w:val="0060314D"/>
    <w:rsid w:val="0060379F"/>
    <w:rsid w:val="006206EC"/>
    <w:rsid w:val="006329DD"/>
    <w:rsid w:val="00657874"/>
    <w:rsid w:val="00682437"/>
    <w:rsid w:val="006C3A08"/>
    <w:rsid w:val="006C5137"/>
    <w:rsid w:val="006E2179"/>
    <w:rsid w:val="006E31F9"/>
    <w:rsid w:val="006F5439"/>
    <w:rsid w:val="006F6623"/>
    <w:rsid w:val="007078E2"/>
    <w:rsid w:val="00711FEC"/>
    <w:rsid w:val="007123B1"/>
    <w:rsid w:val="007214D4"/>
    <w:rsid w:val="00724C16"/>
    <w:rsid w:val="00756B32"/>
    <w:rsid w:val="00756E6B"/>
    <w:rsid w:val="0076507F"/>
    <w:rsid w:val="00777974"/>
    <w:rsid w:val="00784E00"/>
    <w:rsid w:val="00787360"/>
    <w:rsid w:val="0079168F"/>
    <w:rsid w:val="00793248"/>
    <w:rsid w:val="0079413B"/>
    <w:rsid w:val="007B62E9"/>
    <w:rsid w:val="007C2039"/>
    <w:rsid w:val="007C2492"/>
    <w:rsid w:val="007C45A6"/>
    <w:rsid w:val="007D2EF4"/>
    <w:rsid w:val="007D7509"/>
    <w:rsid w:val="007E2704"/>
    <w:rsid w:val="007F26C6"/>
    <w:rsid w:val="007F2F68"/>
    <w:rsid w:val="007F5412"/>
    <w:rsid w:val="00825022"/>
    <w:rsid w:val="00827C29"/>
    <w:rsid w:val="0083062D"/>
    <w:rsid w:val="00833377"/>
    <w:rsid w:val="008437CD"/>
    <w:rsid w:val="008459E0"/>
    <w:rsid w:val="00857B9D"/>
    <w:rsid w:val="0088403E"/>
    <w:rsid w:val="00884040"/>
    <w:rsid w:val="008911CC"/>
    <w:rsid w:val="0089427A"/>
    <w:rsid w:val="008B1DC8"/>
    <w:rsid w:val="008C424F"/>
    <w:rsid w:val="008D6251"/>
    <w:rsid w:val="008E594B"/>
    <w:rsid w:val="008E714F"/>
    <w:rsid w:val="00915002"/>
    <w:rsid w:val="00917486"/>
    <w:rsid w:val="00931857"/>
    <w:rsid w:val="00946746"/>
    <w:rsid w:val="00950012"/>
    <w:rsid w:val="0095688D"/>
    <w:rsid w:val="0098751C"/>
    <w:rsid w:val="00993FC1"/>
    <w:rsid w:val="009A0D9B"/>
    <w:rsid w:val="009A2260"/>
    <w:rsid w:val="009A30CF"/>
    <w:rsid w:val="009B2CBD"/>
    <w:rsid w:val="009C7D1C"/>
    <w:rsid w:val="009D0FF7"/>
    <w:rsid w:val="009D3EC5"/>
    <w:rsid w:val="009D5EB3"/>
    <w:rsid w:val="009E6D00"/>
    <w:rsid w:val="00A3368B"/>
    <w:rsid w:val="00A37248"/>
    <w:rsid w:val="00A373B1"/>
    <w:rsid w:val="00A420A3"/>
    <w:rsid w:val="00A45977"/>
    <w:rsid w:val="00A45DBE"/>
    <w:rsid w:val="00A4600A"/>
    <w:rsid w:val="00A63CCB"/>
    <w:rsid w:val="00A677DF"/>
    <w:rsid w:val="00A71884"/>
    <w:rsid w:val="00A853CE"/>
    <w:rsid w:val="00A90BCB"/>
    <w:rsid w:val="00A977BC"/>
    <w:rsid w:val="00AA2790"/>
    <w:rsid w:val="00AC1FF7"/>
    <w:rsid w:val="00AD1AB9"/>
    <w:rsid w:val="00AE63D8"/>
    <w:rsid w:val="00AF14AE"/>
    <w:rsid w:val="00B16076"/>
    <w:rsid w:val="00B21D54"/>
    <w:rsid w:val="00B22297"/>
    <w:rsid w:val="00B2338E"/>
    <w:rsid w:val="00B23C38"/>
    <w:rsid w:val="00B25F66"/>
    <w:rsid w:val="00B33E16"/>
    <w:rsid w:val="00B56A6C"/>
    <w:rsid w:val="00B6523B"/>
    <w:rsid w:val="00B95C1F"/>
    <w:rsid w:val="00BA320B"/>
    <w:rsid w:val="00BB6A1A"/>
    <w:rsid w:val="00BC4C9D"/>
    <w:rsid w:val="00BE7397"/>
    <w:rsid w:val="00BE7D6B"/>
    <w:rsid w:val="00BF1C06"/>
    <w:rsid w:val="00C1088A"/>
    <w:rsid w:val="00C16144"/>
    <w:rsid w:val="00C2483B"/>
    <w:rsid w:val="00C3315A"/>
    <w:rsid w:val="00C526B3"/>
    <w:rsid w:val="00C53B9E"/>
    <w:rsid w:val="00C65E3E"/>
    <w:rsid w:val="00C91C9A"/>
    <w:rsid w:val="00C9681B"/>
    <w:rsid w:val="00C97E59"/>
    <w:rsid w:val="00CA0DBB"/>
    <w:rsid w:val="00CA1014"/>
    <w:rsid w:val="00CB5666"/>
    <w:rsid w:val="00CE593B"/>
    <w:rsid w:val="00D0127E"/>
    <w:rsid w:val="00D12C79"/>
    <w:rsid w:val="00D13394"/>
    <w:rsid w:val="00D16C70"/>
    <w:rsid w:val="00D17BA6"/>
    <w:rsid w:val="00D25AC2"/>
    <w:rsid w:val="00D27DC1"/>
    <w:rsid w:val="00D30C0B"/>
    <w:rsid w:val="00D51BB9"/>
    <w:rsid w:val="00D5642B"/>
    <w:rsid w:val="00D66C42"/>
    <w:rsid w:val="00D916A5"/>
    <w:rsid w:val="00D96144"/>
    <w:rsid w:val="00DA00D7"/>
    <w:rsid w:val="00DA6D80"/>
    <w:rsid w:val="00DB1A5B"/>
    <w:rsid w:val="00DB3DA0"/>
    <w:rsid w:val="00DD4C69"/>
    <w:rsid w:val="00DE4E5A"/>
    <w:rsid w:val="00DF34C2"/>
    <w:rsid w:val="00DF66FB"/>
    <w:rsid w:val="00E02DFF"/>
    <w:rsid w:val="00E24345"/>
    <w:rsid w:val="00E62138"/>
    <w:rsid w:val="00EA300A"/>
    <w:rsid w:val="00EB723A"/>
    <w:rsid w:val="00EC027D"/>
    <w:rsid w:val="00EC2409"/>
    <w:rsid w:val="00ED3D20"/>
    <w:rsid w:val="00ED49AA"/>
    <w:rsid w:val="00ED67C8"/>
    <w:rsid w:val="00ED7D28"/>
    <w:rsid w:val="00EE21AF"/>
    <w:rsid w:val="00F34A27"/>
    <w:rsid w:val="00F34F08"/>
    <w:rsid w:val="00F36677"/>
    <w:rsid w:val="00F516DC"/>
    <w:rsid w:val="00F53E85"/>
    <w:rsid w:val="00F74835"/>
    <w:rsid w:val="00F7770B"/>
    <w:rsid w:val="00FA1CDE"/>
    <w:rsid w:val="00FA461B"/>
    <w:rsid w:val="00FB4E9F"/>
    <w:rsid w:val="00FE0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228AE8"/>
  <w15:chartTrackingRefBased/>
  <w15:docId w15:val="{CF9B2CA9-A8F7-49E3-B658-8EE57F0B8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735E9"/>
    <w:pPr>
      <w:spacing w:after="200" w:line="276" w:lineRule="auto"/>
    </w:pPr>
    <w:rPr>
      <w:rFonts w:eastAsiaTheme="minorEastAsia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75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4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49AA"/>
  </w:style>
  <w:style w:type="paragraph" w:styleId="Stopka">
    <w:name w:val="footer"/>
    <w:basedOn w:val="Normalny"/>
    <w:link w:val="StopkaZnak"/>
    <w:uiPriority w:val="99"/>
    <w:unhideWhenUsed/>
    <w:rsid w:val="00ED4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49AA"/>
  </w:style>
  <w:style w:type="paragraph" w:styleId="Tekstdymka">
    <w:name w:val="Balloon Text"/>
    <w:basedOn w:val="Normalny"/>
    <w:link w:val="TekstdymkaZnak"/>
    <w:uiPriority w:val="99"/>
    <w:semiHidden/>
    <w:unhideWhenUsed/>
    <w:rsid w:val="002010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10C5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735E9"/>
    <w:pPr>
      <w:ind w:left="720"/>
      <w:contextualSpacing/>
    </w:pPr>
  </w:style>
  <w:style w:type="table" w:styleId="Tabela-Siatka">
    <w:name w:val="Table Grid"/>
    <w:basedOn w:val="Standardowy"/>
    <w:uiPriority w:val="59"/>
    <w:rsid w:val="003735E9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B6523B"/>
    <w:rPr>
      <w:color w:val="0563C1"/>
      <w:u w:val="single"/>
    </w:rPr>
  </w:style>
  <w:style w:type="paragraph" w:customStyle="1" w:styleId="Standard">
    <w:name w:val="Standard"/>
    <w:rsid w:val="0023562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753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5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pektor@smperspektywa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mperspektyw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0075B-FEE8-43E3-87EC-179A064A6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11</Pages>
  <Words>3546</Words>
  <Characters>21276</Characters>
  <Application>Microsoft Office Word</Application>
  <DocSecurity>0</DocSecurity>
  <Lines>177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 Perspektywa</dc:creator>
  <cp:keywords/>
  <dc:description/>
  <cp:lastModifiedBy>A.Nieciecki</cp:lastModifiedBy>
  <cp:revision>126</cp:revision>
  <cp:lastPrinted>2023-05-31T05:34:00Z</cp:lastPrinted>
  <dcterms:created xsi:type="dcterms:W3CDTF">2022-02-08T06:57:00Z</dcterms:created>
  <dcterms:modified xsi:type="dcterms:W3CDTF">2023-05-31T05:43:00Z</dcterms:modified>
</cp:coreProperties>
</file>